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300" w:lineRule="auto"/>
        <w:ind w:firstLine="643" w:firstLineChars="200"/>
        <w:rPr>
          <w:rFonts w:ascii="仿宋" w:hAnsi="仿宋" w:eastAsia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</w:rPr>
        <w:t>附件2</w:t>
      </w:r>
    </w:p>
    <w:p>
      <w:pPr>
        <w:pStyle w:val="4"/>
        <w:shd w:val="clear" w:color="auto" w:fill="FFFFFF"/>
        <w:overflowPunct w:val="0"/>
        <w:spacing w:beforeAutospacing="0" w:afterAutospacing="0" w:line="300" w:lineRule="auto"/>
        <w:jc w:val="center"/>
        <w:rPr>
          <w:rFonts w:ascii="黑体" w:hAnsi="黑体" w:eastAsia="黑体" w:cs="方正小标宋简体"/>
          <w:sz w:val="44"/>
          <w:szCs w:val="44"/>
          <w:highlight w:val="none"/>
          <w:shd w:val="clear" w:color="auto" w:fill="FFFFFF"/>
        </w:rPr>
      </w:pPr>
      <w:r>
        <w:rPr>
          <w:rFonts w:hint="eastAsia" w:ascii="黑体" w:hAnsi="黑体" w:eastAsia="黑体" w:cs="方正小标宋简体"/>
          <w:sz w:val="44"/>
          <w:szCs w:val="44"/>
          <w:highlight w:val="none"/>
          <w:shd w:val="clear" w:color="auto" w:fill="FFFFFF"/>
        </w:rPr>
        <w:t>面试环节说明</w:t>
      </w:r>
    </w:p>
    <w:p>
      <w:pPr>
        <w:pStyle w:val="4"/>
        <w:shd w:val="clear" w:color="auto" w:fill="FFFFFF"/>
        <w:overflowPunct w:val="0"/>
        <w:spacing w:beforeAutospacing="0" w:afterAutospacing="0" w:line="300" w:lineRule="auto"/>
        <w:jc w:val="center"/>
        <w:rPr>
          <w:rFonts w:ascii="仿宋" w:hAnsi="仿宋" w:eastAsia="仿宋" w:cs="方正小标宋简体"/>
          <w:sz w:val="44"/>
          <w:szCs w:val="44"/>
          <w:highlight w:val="none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100" w:after="100" w:line="300" w:lineRule="auto"/>
        <w:ind w:firstLine="336"/>
        <w:rPr>
          <w:rFonts w:ascii="黑体" w:hAnsi="黑体" w:eastAsia="黑体" w:cs="宋体"/>
          <w:bCs/>
          <w:color w:val="000000" w:themeColor="text1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bCs/>
          <w:color w:val="000000" w:themeColor="text1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一、面试时间</w:t>
      </w:r>
    </w:p>
    <w:p>
      <w:pPr>
        <w:pStyle w:val="4"/>
        <w:shd w:val="clear" w:color="auto" w:fill="FFFFFF"/>
        <w:overflowPunct w:val="0"/>
        <w:spacing w:beforeAutospacing="0" w:afterAutospacing="0" w:line="300" w:lineRule="auto"/>
        <w:ind w:firstLine="640" w:firstLineChars="200"/>
        <w:jc w:val="both"/>
        <w:rPr>
          <w:rFonts w:ascii="仿宋" w:hAnsi="仿宋" w:eastAsia="仿宋" w:cs="微软雅黑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shd w:val="clear" w:color="auto" w:fill="FFFFFF"/>
        </w:rPr>
        <w:t>本次面试分为模拟面试、正式面试两个部分，时间安排如下：</w:t>
      </w:r>
    </w:p>
    <w:p>
      <w:pPr>
        <w:pStyle w:val="4"/>
        <w:numPr>
          <w:ilvl w:val="0"/>
          <w:numId w:val="1"/>
        </w:numPr>
        <w:shd w:val="clear" w:color="auto" w:fill="FFFFFF"/>
        <w:overflowPunct w:val="0"/>
        <w:spacing w:beforeAutospacing="0" w:afterAutospacing="0" w:line="300" w:lineRule="auto"/>
        <w:jc w:val="both"/>
        <w:rPr>
          <w:rFonts w:ascii="仿宋" w:hAnsi="仿宋" w:eastAsia="仿宋" w:cs="仿宋_GB2312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shd w:val="clear" w:color="auto" w:fill="FFFFFF"/>
        </w:rPr>
        <w:t>模拟面试时间：202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shd w:val="clear" w:color="auto" w:fill="FFFFFF"/>
        </w:rPr>
        <w:t>年</w:t>
      </w:r>
      <w:r>
        <w:rPr>
          <w:rFonts w:ascii="仿宋" w:hAnsi="仿宋" w:eastAsia="仿宋" w:cs="仿宋_GB2312"/>
          <w:color w:val="000000"/>
          <w:sz w:val="32"/>
          <w:szCs w:val="32"/>
          <w:highlight w:val="none"/>
          <w:shd w:val="clear" w:color="auto" w:fill="FFFFFF"/>
        </w:rPr>
        <w:t>5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shd w:val="clear" w:color="auto" w:fill="FFFFFF"/>
        </w:rPr>
        <w:t>月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 xml:space="preserve"> 13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shd w:val="clear" w:color="auto" w:fill="FFFFFF"/>
        </w:rPr>
        <w:t>日</w:t>
      </w:r>
      <w:r>
        <w:rPr>
          <w:rFonts w:ascii="仿宋" w:hAnsi="仿宋" w:eastAsia="仿宋" w:cs="仿宋_GB2312"/>
          <w:color w:val="000000"/>
          <w:sz w:val="32"/>
          <w:szCs w:val="32"/>
          <w:highlight w:val="none"/>
          <w:shd w:val="clear" w:color="auto" w:fill="FFFFFF"/>
        </w:rPr>
        <w:t>10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shd w:val="clear" w:color="auto" w:fill="FFFFFF"/>
        </w:rPr>
        <w:t>：00—1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shd w:val="clear" w:color="auto" w:fill="FFFFFF"/>
        </w:rPr>
        <w:t>：00。</w:t>
      </w:r>
    </w:p>
    <w:p>
      <w:pPr>
        <w:pStyle w:val="4"/>
        <w:shd w:val="clear" w:color="auto" w:fill="FFFFFF"/>
        <w:overflowPunct w:val="0"/>
        <w:spacing w:beforeAutospacing="0" w:afterAutospacing="0" w:line="300" w:lineRule="auto"/>
        <w:ind w:firstLine="640" w:firstLineChars="200"/>
        <w:jc w:val="both"/>
        <w:rPr>
          <w:rFonts w:ascii="仿宋" w:hAnsi="仿宋" w:eastAsia="仿宋" w:cs="微软雅黑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微软雅黑"/>
          <w:color w:val="000000"/>
          <w:sz w:val="32"/>
          <w:szCs w:val="32"/>
          <w:highlight w:val="none"/>
        </w:rPr>
        <w:t>（每个岗位模拟面试时间不同，注意接听电话。）</w:t>
      </w:r>
    </w:p>
    <w:p>
      <w:pPr>
        <w:pStyle w:val="4"/>
        <w:shd w:val="clear" w:color="auto" w:fill="FFFFFF"/>
        <w:overflowPunct w:val="0"/>
        <w:spacing w:beforeAutospacing="0" w:afterAutospacing="0" w:line="300" w:lineRule="auto"/>
        <w:ind w:firstLine="640" w:firstLineChars="200"/>
        <w:jc w:val="both"/>
        <w:rPr>
          <w:rFonts w:ascii="仿宋" w:hAnsi="仿宋" w:eastAsia="仿宋" w:cs="仿宋_GB2312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shd w:val="clear" w:color="auto" w:fill="FFFFFF"/>
        </w:rPr>
        <w:t>2.正式面试时间：202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shd w:val="clear" w:color="auto" w:fill="FFFFFF"/>
        </w:rPr>
        <w:t>年</w:t>
      </w:r>
      <w:r>
        <w:rPr>
          <w:rFonts w:ascii="仿宋" w:hAnsi="仿宋" w:eastAsia="仿宋" w:cs="仿宋_GB2312"/>
          <w:color w:val="000000"/>
          <w:sz w:val="32"/>
          <w:szCs w:val="32"/>
          <w:highlight w:val="none"/>
          <w:shd w:val="clear" w:color="auto" w:fill="FFFFFF"/>
        </w:rPr>
        <w:t>5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shd w:val="clear" w:color="auto" w:fill="FFFFFF"/>
        </w:rPr>
        <w:t>月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 xml:space="preserve"> 14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shd w:val="clear" w:color="auto" w:fill="FFFFFF"/>
        </w:rPr>
        <w:t>日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 xml:space="preserve"> 10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shd w:val="clear" w:color="auto" w:fill="FFFFFF"/>
        </w:rPr>
        <w:t>：</w:t>
      </w:r>
      <w:r>
        <w:rPr>
          <w:rFonts w:ascii="仿宋" w:hAnsi="仿宋" w:eastAsia="仿宋" w:cs="仿宋_GB2312"/>
          <w:color w:val="000000"/>
          <w:sz w:val="32"/>
          <w:szCs w:val="32"/>
          <w:highlight w:val="none"/>
          <w:shd w:val="clear" w:color="auto" w:fill="FFFFFF"/>
        </w:rPr>
        <w:t>00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shd w:val="clear" w:color="auto" w:fill="FFFFFF"/>
        </w:rPr>
        <w:t>—1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shd w:val="clear" w:color="auto" w:fill="FFFFFF"/>
        </w:rPr>
        <w:t>：00。</w:t>
      </w:r>
    </w:p>
    <w:p>
      <w:pPr>
        <w:pStyle w:val="4"/>
        <w:shd w:val="clear" w:color="auto" w:fill="FFFFFF"/>
        <w:overflowPunct w:val="0"/>
        <w:spacing w:beforeAutospacing="0" w:afterAutospacing="0" w:line="300" w:lineRule="auto"/>
        <w:ind w:firstLine="640" w:firstLineChars="200"/>
        <w:jc w:val="both"/>
        <w:rPr>
          <w:rFonts w:ascii="仿宋" w:hAnsi="仿宋" w:eastAsia="仿宋" w:cs="微软雅黑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shd w:val="clear" w:color="auto" w:fill="FFFFFF"/>
        </w:rPr>
        <w:t>（每个岗位正式面试时间不同，注意查看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短信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shd w:val="clear" w:color="auto" w:fill="FFFFFF"/>
        </w:rPr>
        <w:t>通知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及接听电话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shd w:val="clear" w:color="auto" w:fill="FFFFFF"/>
        </w:rPr>
        <w:t>。）</w:t>
      </w:r>
    </w:p>
    <w:p>
      <w:pPr>
        <w:pStyle w:val="4"/>
        <w:shd w:val="clear" w:color="auto" w:fill="FFFFFF"/>
        <w:overflowPunct w:val="0"/>
        <w:spacing w:beforeAutospacing="0" w:afterAutospacing="0" w:line="300" w:lineRule="auto"/>
        <w:ind w:firstLine="640" w:firstLineChars="200"/>
        <w:jc w:val="both"/>
        <w:rPr>
          <w:rFonts w:ascii="仿宋" w:hAnsi="仿宋" w:eastAsia="仿宋" w:cs="微软雅黑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shd w:val="clear" w:color="auto" w:fill="FFFFFF"/>
        </w:rPr>
        <w:t>具体时间以工作人员电话通知时间及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短信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shd w:val="clear" w:color="auto" w:fill="FFFFFF"/>
        </w:rPr>
        <w:t>通知为准。模拟考试当天考生注意接听北京、天津地区工作人员来电；正式面试工作人员提前3</w:t>
      </w:r>
      <w:r>
        <w:rPr>
          <w:rFonts w:ascii="仿宋" w:hAnsi="仿宋" w:eastAsia="仿宋" w:cs="仿宋_GB2312"/>
          <w:color w:val="000000"/>
          <w:sz w:val="32"/>
          <w:szCs w:val="32"/>
          <w:highlight w:val="none"/>
          <w:shd w:val="clear" w:color="auto" w:fill="FFFFFF"/>
        </w:rPr>
        <w:t>0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shd w:val="clear" w:color="auto" w:fill="FFFFFF"/>
        </w:rPr>
        <w:t>-60分钟电话联系考生参加考前会议，请注意接听工作人员来电。</w:t>
      </w:r>
    </w:p>
    <w:p>
      <w:pPr>
        <w:pStyle w:val="4"/>
        <w:widowControl/>
        <w:shd w:val="clear" w:color="auto" w:fill="FFFFFF"/>
        <w:spacing w:before="100" w:after="100" w:line="300" w:lineRule="auto"/>
        <w:ind w:firstLine="336"/>
        <w:rPr>
          <w:rFonts w:ascii="黑体" w:hAnsi="黑体" w:eastAsia="黑体" w:cs="宋体"/>
          <w:bCs/>
          <w:color w:val="000000" w:themeColor="text1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bCs/>
          <w:color w:val="000000" w:themeColor="text1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二、面试方式</w:t>
      </w:r>
    </w:p>
    <w:p>
      <w:pPr>
        <w:pStyle w:val="4"/>
        <w:shd w:val="clear" w:color="auto" w:fill="FFFFFF"/>
        <w:overflowPunct w:val="0"/>
        <w:spacing w:beforeAutospacing="0" w:afterAutospacing="0" w:line="300" w:lineRule="auto"/>
        <w:ind w:firstLine="640" w:firstLineChars="200"/>
        <w:jc w:val="both"/>
        <w:rPr>
          <w:rFonts w:ascii="仿宋" w:hAnsi="仿宋" w:eastAsia="仿宋" w:cs="微软雅黑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shd w:val="clear" w:color="auto" w:fill="FFFFFF"/>
        </w:rPr>
        <w:t>本次面试采取在线面试方式进行，考生通过自备电脑登录“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才到面试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shd w:val="clear" w:color="auto" w:fill="FFFFFF"/>
        </w:rPr>
        <w:t>”在线面试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软件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shd w:val="clear" w:color="auto" w:fill="FFFFFF"/>
        </w:rPr>
        <w:t>参加网络面试。考生在线面试操作说明见附件</w:t>
      </w:r>
      <w:r>
        <w:rPr>
          <w:rFonts w:ascii="仿宋" w:hAnsi="仿宋" w:eastAsia="仿宋" w:cs="仿宋_GB2312"/>
          <w:color w:val="000000"/>
          <w:sz w:val="32"/>
          <w:szCs w:val="32"/>
          <w:highlight w:val="none"/>
          <w:shd w:val="clear" w:color="auto" w:fill="FFFFFF"/>
        </w:rPr>
        <w:t>3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shd w:val="clear" w:color="auto" w:fill="FFFFFF"/>
        </w:rPr>
        <w:t>。</w:t>
      </w:r>
    </w:p>
    <w:p>
      <w:pPr>
        <w:pStyle w:val="4"/>
        <w:widowControl/>
        <w:shd w:val="clear" w:color="auto" w:fill="FFFFFF"/>
        <w:spacing w:before="100" w:after="100" w:line="300" w:lineRule="auto"/>
        <w:ind w:firstLine="336"/>
        <w:rPr>
          <w:rFonts w:ascii="黑体" w:hAnsi="黑体" w:eastAsia="黑体" w:cs="宋体"/>
          <w:bCs/>
          <w:color w:val="000000" w:themeColor="text1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bCs/>
          <w:color w:val="000000" w:themeColor="text1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三、面试要求</w:t>
      </w:r>
    </w:p>
    <w:p>
      <w:pPr>
        <w:pStyle w:val="4"/>
        <w:shd w:val="clear" w:color="auto" w:fill="FFFFFF"/>
        <w:overflowPunct w:val="0"/>
        <w:spacing w:beforeAutospacing="0" w:afterAutospacing="0" w:line="300" w:lineRule="auto"/>
        <w:ind w:firstLine="640" w:firstLineChars="200"/>
        <w:jc w:val="both"/>
        <w:rPr>
          <w:rFonts w:ascii="仿宋" w:hAnsi="仿宋" w:eastAsia="仿宋" w:cs="微软雅黑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shd w:val="clear" w:color="auto" w:fill="FFFFFF"/>
        </w:rPr>
        <w:t>1.面试环境、着装及准备物品要求</w:t>
      </w:r>
    </w:p>
    <w:p>
      <w:pPr>
        <w:pStyle w:val="4"/>
        <w:shd w:val="clear" w:color="auto" w:fill="FFFFFF"/>
        <w:overflowPunct w:val="0"/>
        <w:spacing w:beforeAutospacing="0" w:afterAutospacing="0" w:line="300" w:lineRule="auto"/>
        <w:ind w:firstLine="640" w:firstLineChars="200"/>
        <w:jc w:val="both"/>
        <w:rPr>
          <w:rFonts w:ascii="仿宋" w:hAnsi="仿宋" w:eastAsia="仿宋" w:cs="仿宋_GB2312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shd w:val="clear" w:color="auto" w:fill="FFFFFF"/>
        </w:rPr>
        <w:t>考生所在的面试环境应为光线充足、封闭、无其他人、无外界干扰的安静场所，考生端坐在距离摄像头50cm（误差不超过±5cm），着正装或浅色衬衫，面试时将五官清楚显露，不得佩戴首饰（如发卡、耳环、项链等），头发不要遮挡眉毛，鬓角头发需掖至耳后，</w:t>
      </w:r>
      <w:r>
        <w:rPr>
          <w:rFonts w:hint="eastAsia" w:ascii="仿宋" w:hAnsi="仿宋" w:eastAsia="仿宋" w:cs="仿宋_GB2312"/>
          <w:sz w:val="32"/>
          <w:szCs w:val="32"/>
          <w:highlight w:val="none"/>
          <w:shd w:val="clear" w:color="auto" w:fill="FFFFFF"/>
        </w:rPr>
        <w:t>长发考生须将头发梳起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shd w:val="clear" w:color="auto" w:fill="FFFFFF"/>
        </w:rPr>
        <w:t>，不允许化浓妆。面试背景需保持整洁，考生需要保证肩部以上及手部全部呈现在摄像头可视范围内。</w:t>
      </w:r>
    </w:p>
    <w:p>
      <w:pPr>
        <w:pStyle w:val="4"/>
        <w:shd w:val="clear" w:color="auto" w:fill="FFFFFF"/>
        <w:overflowPunct w:val="0"/>
        <w:spacing w:beforeAutospacing="0" w:afterAutospacing="0" w:line="300" w:lineRule="auto"/>
        <w:ind w:firstLine="643" w:firstLineChars="200"/>
        <w:jc w:val="both"/>
        <w:rPr>
          <w:rFonts w:ascii="仿宋" w:hAnsi="仿宋" w:eastAsia="仿宋" w:cs="仿宋_GB2312"/>
          <w:b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b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考生可自备一张空白A4纸、两支笔，在面试时正反面展示给候考室工作人员，除白纸外不能出现其他纸张，考生不能将面试题目透露给其他人员或在互联网传播，考试用纸应自我保存或销毁。</w:t>
      </w:r>
    </w:p>
    <w:p>
      <w:pPr>
        <w:pStyle w:val="4"/>
        <w:shd w:val="clear" w:color="auto" w:fill="FFFFFF"/>
        <w:overflowPunct w:val="0"/>
        <w:spacing w:beforeAutospacing="0" w:afterAutospacing="0" w:line="300" w:lineRule="auto"/>
        <w:ind w:firstLine="640" w:firstLineChars="200"/>
        <w:jc w:val="both"/>
        <w:rPr>
          <w:rFonts w:ascii="仿宋" w:hAnsi="仿宋" w:eastAsia="仿宋" w:cs="微软雅黑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shd w:val="clear" w:color="auto" w:fill="FFFFFF"/>
        </w:rPr>
        <w:t>2.面试设备要求</w:t>
      </w:r>
    </w:p>
    <w:p>
      <w:pPr>
        <w:pStyle w:val="4"/>
        <w:shd w:val="clear" w:color="auto" w:fill="FFFFFF"/>
        <w:overflowPunct w:val="0"/>
        <w:spacing w:beforeAutospacing="0" w:afterAutospacing="0" w:line="300" w:lineRule="auto"/>
        <w:ind w:firstLine="640" w:firstLineChars="200"/>
        <w:jc w:val="both"/>
        <w:rPr>
          <w:rFonts w:ascii="仿宋" w:hAnsi="仿宋" w:eastAsia="仿宋" w:cs="微软雅黑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shd w:val="clear" w:color="auto" w:fill="FFFFFF"/>
        </w:rPr>
        <w:t>考生自备带有麦克风、摄像头的电脑（建议使用笔记本电脑），电脑配置要求如下</w:t>
      </w:r>
      <w:bookmarkStart w:id="0" w:name="_GoBack"/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shd w:val="clear" w:color="auto" w:fill="FFFFFF"/>
        </w:rPr>
        <w:t>：</w:t>
      </w:r>
    </w:p>
    <w:p>
      <w:pPr>
        <w:pStyle w:val="4"/>
        <w:shd w:val="clear" w:color="auto" w:fill="FFFFFF"/>
        <w:overflowPunct w:val="0"/>
        <w:spacing w:beforeAutospacing="0" w:afterAutospacing="0" w:line="300" w:lineRule="auto"/>
        <w:ind w:firstLine="640" w:firstLineChars="200"/>
        <w:jc w:val="both"/>
        <w:rPr>
          <w:rFonts w:ascii="仿宋" w:hAnsi="仿宋" w:eastAsia="仿宋" w:cs="微软雅黑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shd w:val="clear" w:color="auto" w:fill="FFFFFF"/>
        </w:rPr>
        <w:t>操作系统：微软系统windows7、10、苹果系统10以上。</w:t>
      </w:r>
    </w:p>
    <w:p>
      <w:pPr>
        <w:pStyle w:val="4"/>
        <w:shd w:val="clear" w:color="auto" w:fill="FFFFFF"/>
        <w:overflowPunct w:val="0"/>
        <w:spacing w:beforeAutospacing="0" w:afterAutospacing="0" w:line="300" w:lineRule="auto"/>
        <w:ind w:firstLine="640" w:firstLineChars="200"/>
        <w:jc w:val="both"/>
        <w:rPr>
          <w:rFonts w:ascii="仿宋" w:hAnsi="仿宋" w:eastAsia="仿宋" w:cs="微软雅黑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shd w:val="clear" w:color="auto" w:fill="FFFFFF"/>
        </w:rPr>
        <w:t>内存：4G（含）以上（可用内存至少2G以上）。</w:t>
      </w:r>
    </w:p>
    <w:p>
      <w:pPr>
        <w:pStyle w:val="4"/>
        <w:shd w:val="clear" w:color="auto" w:fill="FFFFFF"/>
        <w:overflowPunct w:val="0"/>
        <w:spacing w:beforeAutospacing="0" w:afterAutospacing="0" w:line="300" w:lineRule="auto"/>
        <w:ind w:firstLine="640" w:firstLineChars="200"/>
        <w:jc w:val="both"/>
        <w:rPr>
          <w:rFonts w:ascii="仿宋" w:hAnsi="仿宋" w:eastAsia="仿宋" w:cs="仿宋_GB2312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shd w:val="clear" w:color="auto" w:fill="FFFFFF"/>
        </w:rPr>
        <w:t>网络：需要连接互联网（确保网络正常稳定，网络带宽 20M以上，无线网络不稳定时使用手机热点）。</w:t>
      </w:r>
    </w:p>
    <w:p>
      <w:pPr>
        <w:pStyle w:val="4"/>
        <w:shd w:val="clear" w:color="auto" w:fill="FFFFFF"/>
        <w:overflowPunct w:val="0"/>
        <w:spacing w:beforeAutospacing="0" w:afterAutospacing="0" w:line="300" w:lineRule="auto"/>
        <w:ind w:firstLine="640" w:firstLineChars="200"/>
        <w:jc w:val="both"/>
        <w:rPr>
          <w:rFonts w:ascii="仿宋" w:hAnsi="仿宋" w:eastAsia="仿宋" w:cs="仿宋_GB2312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shd w:val="clear" w:color="auto" w:fill="FFFFFF"/>
        </w:rPr>
        <w:t>硬盘：电脑系统盘存储容量至少 20G（含）以上可用空间。摄像头：电脑自带摄像头或外接摄像头。</w:t>
      </w:r>
    </w:p>
    <w:p>
      <w:pPr>
        <w:pStyle w:val="4"/>
        <w:shd w:val="clear" w:color="auto" w:fill="FFFFFF"/>
        <w:overflowPunct w:val="0"/>
        <w:spacing w:beforeAutospacing="0" w:afterAutospacing="0" w:line="300" w:lineRule="auto"/>
        <w:ind w:firstLine="640" w:firstLineChars="200"/>
        <w:jc w:val="both"/>
        <w:rPr>
          <w:rFonts w:ascii="仿宋" w:hAnsi="仿宋" w:eastAsia="仿宋" w:cs="微软雅黑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shd w:val="clear" w:color="auto" w:fill="FFFFFF"/>
        </w:rPr>
        <w:t>麦克风：具有收音功能的麦克风。</w:t>
      </w:r>
    </w:p>
    <w:p>
      <w:pPr>
        <w:pStyle w:val="4"/>
        <w:shd w:val="clear" w:color="auto" w:fill="FFFFFF"/>
        <w:overflowPunct w:val="0"/>
        <w:spacing w:beforeAutospacing="0" w:afterAutospacing="0" w:line="300" w:lineRule="auto"/>
        <w:ind w:firstLine="640" w:firstLineChars="200"/>
        <w:jc w:val="both"/>
        <w:rPr>
          <w:rFonts w:ascii="仿宋" w:hAnsi="仿宋" w:eastAsia="仿宋" w:cs="微软雅黑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shd w:val="clear" w:color="auto" w:fill="FFFFFF"/>
        </w:rPr>
        <w:t>扬声器：电脑自带扬声器或外接音箱。</w:t>
      </w:r>
    </w:p>
    <w:p>
      <w:pPr>
        <w:pStyle w:val="4"/>
        <w:shd w:val="clear" w:color="auto" w:fill="FFFFFF"/>
        <w:overflowPunct w:val="0"/>
        <w:spacing w:beforeAutospacing="0" w:afterAutospacing="0" w:line="300" w:lineRule="auto"/>
        <w:ind w:firstLine="640" w:firstLineChars="200"/>
        <w:jc w:val="both"/>
        <w:rPr>
          <w:rFonts w:ascii="仿宋" w:hAnsi="仿宋" w:eastAsia="仿宋" w:cs="微软雅黑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shd w:val="clear" w:color="auto" w:fill="FFFFFF"/>
        </w:rPr>
        <w:t>未按照要求准备设备的考生，导致无法正常进行视频面试，由考生自行承担后果。</w:t>
      </w:r>
    </w:p>
    <w:p>
      <w:pPr>
        <w:pStyle w:val="4"/>
        <w:shd w:val="clear" w:color="auto" w:fill="FFFFFF"/>
        <w:overflowPunct w:val="0"/>
        <w:spacing w:beforeAutospacing="0" w:afterAutospacing="0" w:line="300" w:lineRule="auto"/>
        <w:ind w:firstLine="640" w:firstLineChars="200"/>
        <w:jc w:val="both"/>
        <w:rPr>
          <w:rFonts w:ascii="仿宋" w:hAnsi="仿宋" w:eastAsia="仿宋" w:cs="微软雅黑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shd w:val="clear" w:color="auto" w:fill="FFFFFF"/>
        </w:rPr>
        <w:t>3.面试所用辅助软件要求</w:t>
      </w:r>
    </w:p>
    <w:p>
      <w:pPr>
        <w:pStyle w:val="4"/>
        <w:shd w:val="clear" w:color="auto" w:fill="FFFFFF"/>
        <w:overflowPunct w:val="0"/>
        <w:spacing w:beforeAutospacing="0" w:afterAutospacing="0" w:line="300" w:lineRule="auto"/>
        <w:ind w:firstLine="640" w:firstLineChars="200"/>
        <w:rPr>
          <w:rFonts w:ascii="仿宋" w:hAnsi="仿宋" w:eastAsia="仿宋" w:cs="仿宋_GB2312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shd w:val="clear" w:color="auto" w:fill="FFFFFF"/>
        </w:rPr>
        <w:t>（1）浏览器58+版本使用此功能，如低于58版本请升级浏览器软件下载链接：</w:t>
      </w:r>
      <w:r>
        <w:rPr>
          <w:rFonts w:hint="eastAsia"/>
          <w:highlight w:val="none"/>
        </w:rPr>
        <w:fldChar w:fldCharType="begin"/>
      </w:r>
      <w:r>
        <w:rPr>
          <w:highlight w:val="none"/>
        </w:rPr>
        <w:instrText xml:space="preserve"> HYPERLINK "https://www.google.cn/intl/zh-CN/chrome/" </w:instrText>
      </w:r>
      <w:r>
        <w:rPr>
          <w:rFonts w:hint="eastAsia"/>
          <w:highlight w:val="none"/>
        </w:rPr>
        <w:fldChar w:fldCharType="separate"/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https://www.google.cn/intl/zh-CN/chrome/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4"/>
        <w:shd w:val="clear" w:color="auto" w:fill="FFFFFF"/>
        <w:overflowPunct w:val="0"/>
        <w:spacing w:beforeAutospacing="0" w:afterAutospacing="0" w:line="300" w:lineRule="auto"/>
        <w:ind w:firstLine="640" w:firstLineChars="200"/>
        <w:jc w:val="both"/>
        <w:rPr>
          <w:rFonts w:ascii="仿宋" w:hAnsi="仿宋" w:eastAsia="仿宋" w:cs="微软雅黑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shd w:val="clear" w:color="auto" w:fill="FFFFFF"/>
        </w:rPr>
        <w:t>未按照要求准备软件的考生，导致自身无法正常进行视频面试，由考生自行承担后果。</w:t>
      </w:r>
    </w:p>
    <w:p>
      <w:pPr>
        <w:pStyle w:val="4"/>
        <w:widowControl/>
        <w:shd w:val="clear" w:color="auto" w:fill="FFFFFF"/>
        <w:spacing w:before="100" w:after="100" w:line="300" w:lineRule="auto"/>
        <w:ind w:firstLine="336"/>
        <w:rPr>
          <w:rFonts w:ascii="黑体" w:hAnsi="黑体" w:eastAsia="黑体" w:cs="宋体"/>
          <w:bCs/>
          <w:color w:val="000000" w:themeColor="text1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bCs/>
          <w:color w:val="000000" w:themeColor="text1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四、面试安排</w:t>
      </w:r>
    </w:p>
    <w:p>
      <w:pPr>
        <w:spacing w:line="300" w:lineRule="auto"/>
        <w:ind w:firstLine="640" w:firstLineChars="200"/>
        <w:rPr>
          <w:rFonts w:ascii="仿宋" w:hAnsi="仿宋" w:eastAsia="仿宋" w:cs="仿宋_GB2312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</w:rPr>
        <w:t>本次面试分为模拟面试和正式面试，相关安排如下：</w:t>
      </w:r>
    </w:p>
    <w:p>
      <w:pPr>
        <w:pStyle w:val="4"/>
        <w:shd w:val="clear" w:color="auto" w:fill="FFFFFF"/>
        <w:overflowPunct w:val="0"/>
        <w:spacing w:beforeAutospacing="0" w:afterAutospacing="0" w:line="300" w:lineRule="auto"/>
        <w:ind w:firstLine="640" w:firstLineChars="200"/>
        <w:jc w:val="both"/>
        <w:rPr>
          <w:rFonts w:ascii="仿宋" w:hAnsi="仿宋" w:eastAsia="仿宋" w:cs="微软雅黑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shd w:val="clear" w:color="auto" w:fill="FFFFFF"/>
        </w:rPr>
        <w:t>1.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shd w:val="clear" w:color="auto" w:fill="FFFFFF"/>
        </w:rPr>
        <w:t>模拟面试安排</w:t>
      </w:r>
    </w:p>
    <w:p>
      <w:pPr>
        <w:spacing w:line="300" w:lineRule="auto"/>
        <w:ind w:firstLine="640" w:firstLineChars="200"/>
        <w:rPr>
          <w:rFonts w:ascii="仿宋" w:hAnsi="仿宋" w:eastAsia="仿宋" w:cs="仿宋_GB2312"/>
          <w:color w:val="000000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highlight w:val="none"/>
          <w:shd w:val="clear" w:color="auto" w:fill="FFFFFF"/>
        </w:rPr>
        <w:t>（1）模拟面试和正式面试使用的面试邀请码相同，请考生提前确认自己的面试邀请码及相关考试信息。考生参照在线面试操作手册中的步骤提前熟悉系统操作方法，在模拟面试当天按照工作人员安排准时参加模拟面试，对自己的面试设备及网络环境进行调试并熟悉面试系统操作流程，确保正式面试当天可以顺利进行。</w:t>
      </w:r>
    </w:p>
    <w:p>
      <w:pPr>
        <w:pStyle w:val="4"/>
        <w:shd w:val="clear" w:color="auto" w:fill="FFFFFF"/>
        <w:overflowPunct w:val="0"/>
        <w:spacing w:beforeAutospacing="0" w:afterAutospacing="0" w:line="300" w:lineRule="auto"/>
        <w:ind w:firstLine="640" w:firstLineChars="200"/>
        <w:jc w:val="both"/>
        <w:rPr>
          <w:rFonts w:hint="eastAsia" w:ascii="仿宋" w:hAnsi="仿宋" w:eastAsia="仿宋" w:cs="黑体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shd w:val="clear" w:color="auto" w:fill="FFFFFF"/>
        </w:rPr>
        <w:t>2.正式面试安排</w:t>
      </w:r>
    </w:p>
    <w:p>
      <w:pPr>
        <w:pStyle w:val="4"/>
        <w:shd w:val="clear" w:color="auto" w:fill="FFFFFF"/>
        <w:overflowPunct w:val="0"/>
        <w:spacing w:beforeAutospacing="0" w:afterAutospacing="0" w:line="300" w:lineRule="auto"/>
        <w:ind w:firstLine="640" w:firstLineChars="200"/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shd w:val="clear" w:color="auto" w:fill="FFFFFF"/>
        </w:rPr>
        <w:t>1.考生通过自备电脑使用谷歌浏览器访问面试系统下载页面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shd w:val="clear" w:color="auto" w:fill="FFFFFF"/>
          <w:lang w:eastAsia="zh-CN"/>
        </w:rPr>
        <w:t>：</w:t>
      </w:r>
      <w:bookmarkEnd w:id="0"/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shd w:val="clear" w:color="auto" w:fill="FFFFFF"/>
        </w:rPr>
        <w:t>https://zhaokao.caidaocloud.com/rp-web/#/download（建议使用最新版本谷歌浏览器）。下载招考全流程面试系统“才到面试”在线面试功能参加网络面试。考生在线面试操作说明见附件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shd w:val="clear" w:color="auto" w:fill="FFFFFF"/>
        </w:rPr>
        <w:t>。</w:t>
      </w:r>
    </w:p>
    <w:p>
      <w:pPr>
        <w:pStyle w:val="4"/>
        <w:shd w:val="clear" w:color="auto" w:fill="FFFFFF"/>
        <w:overflowPunct w:val="0"/>
        <w:spacing w:beforeAutospacing="0" w:afterAutospacing="0" w:line="300" w:lineRule="auto"/>
        <w:ind w:firstLine="640" w:firstLineChars="200"/>
        <w:jc w:val="both"/>
        <w:rPr>
          <w:rFonts w:hint="eastAsia" w:ascii="仿宋" w:hAnsi="仿宋" w:eastAsia="仿宋" w:cs="黑体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shd w:val="clear" w:color="auto" w:fill="FFFFFF"/>
        </w:rPr>
        <w:t>2.正式面试当天，请考生开考前60分钟登录“才到面试”并注意接听工作人员电话。登录后考生须根据面试助理安排参加考前会议并进行候考调试。因个人原因延迟登录的，视为放弃本次面试资格，不再提供补面机会。</w:t>
      </w:r>
    </w:p>
    <w:p>
      <w:pPr>
        <w:pStyle w:val="4"/>
        <w:shd w:val="clear" w:color="auto" w:fill="FFFFFF"/>
        <w:spacing w:line="300" w:lineRule="auto"/>
        <w:ind w:firstLine="336"/>
        <w:rPr>
          <w:rFonts w:ascii="黑体" w:hAnsi="黑体" w:eastAsia="黑体"/>
          <w:bCs/>
          <w:color w:val="000000" w:themeColor="text1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五、咨询电话</w:t>
      </w:r>
    </w:p>
    <w:p>
      <w:pPr>
        <w:spacing w:line="300" w:lineRule="auto"/>
        <w:ind w:left="640"/>
        <w:rPr>
          <w:rFonts w:ascii="仿宋" w:hAnsi="仿宋" w:eastAsia="仿宋" w:cs="Times New Roman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sz w:val="32"/>
          <w:szCs w:val="32"/>
          <w:highlight w:val="none"/>
        </w:rPr>
        <w:t>技术支持客服电话：</w:t>
      </w:r>
      <w:r>
        <w:rPr>
          <w:rFonts w:ascii="仿宋" w:hAnsi="仿宋" w:eastAsia="仿宋" w:cs="Times New Roman"/>
          <w:sz w:val="32"/>
          <w:szCs w:val="32"/>
          <w:highlight w:val="none"/>
        </w:rPr>
        <w:t>400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-</w:t>
      </w:r>
      <w:r>
        <w:rPr>
          <w:rFonts w:ascii="仿宋" w:hAnsi="仿宋" w:eastAsia="仿宋" w:cs="Times New Roman"/>
          <w:sz w:val="32"/>
          <w:szCs w:val="32"/>
          <w:highlight w:val="none"/>
        </w:rPr>
        <w:t>032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-</w:t>
      </w:r>
      <w:r>
        <w:rPr>
          <w:rFonts w:ascii="仿宋" w:hAnsi="仿宋" w:eastAsia="仿宋" w:cs="Times New Roman"/>
          <w:sz w:val="32"/>
          <w:szCs w:val="32"/>
          <w:highlight w:val="none"/>
        </w:rPr>
        <w:t>8530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（工作时间：每日10:00-20:00）</w:t>
      </w:r>
      <w:r>
        <w:rPr>
          <w:highlight w:val="none"/>
        </w:rPr>
        <w:t>‬‬</w:t>
      </w:r>
    </w:p>
    <w:p>
      <w:pPr>
        <w:spacing w:line="300" w:lineRule="auto"/>
        <w:rPr>
          <w:rFonts w:ascii="仿宋" w:hAnsi="仿宋" w:eastAsia="仿宋" w:cs="Times New Roman"/>
          <w:sz w:val="32"/>
          <w:szCs w:val="32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DF039A"/>
    <w:multiLevelType w:val="multilevel"/>
    <w:tmpl w:val="52DF039A"/>
    <w:lvl w:ilvl="0" w:tentative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yZGY1MzcyNDRiNjVjMjkxNmIwZGE3YmUzMGY5ZTIifQ=="/>
  </w:docVars>
  <w:rsids>
    <w:rsidRoot w:val="30BA342F"/>
    <w:rsid w:val="00006A1C"/>
    <w:rsid w:val="00095D79"/>
    <w:rsid w:val="000D037E"/>
    <w:rsid w:val="000E2D80"/>
    <w:rsid w:val="000F6C9D"/>
    <w:rsid w:val="00101A03"/>
    <w:rsid w:val="00121841"/>
    <w:rsid w:val="001561EF"/>
    <w:rsid w:val="001653C2"/>
    <w:rsid w:val="001A69B5"/>
    <w:rsid w:val="001E571A"/>
    <w:rsid w:val="00221E00"/>
    <w:rsid w:val="00275658"/>
    <w:rsid w:val="0027779E"/>
    <w:rsid w:val="002C3870"/>
    <w:rsid w:val="002D6E49"/>
    <w:rsid w:val="00311A7D"/>
    <w:rsid w:val="003B4035"/>
    <w:rsid w:val="003D2474"/>
    <w:rsid w:val="003D3BFC"/>
    <w:rsid w:val="003E2F91"/>
    <w:rsid w:val="00407F7D"/>
    <w:rsid w:val="00410566"/>
    <w:rsid w:val="004A4F86"/>
    <w:rsid w:val="004D7F0C"/>
    <w:rsid w:val="004F0163"/>
    <w:rsid w:val="005275E3"/>
    <w:rsid w:val="00617DC0"/>
    <w:rsid w:val="0069068E"/>
    <w:rsid w:val="006F3C55"/>
    <w:rsid w:val="00744A78"/>
    <w:rsid w:val="00762E03"/>
    <w:rsid w:val="007958AE"/>
    <w:rsid w:val="008B20A8"/>
    <w:rsid w:val="009033CF"/>
    <w:rsid w:val="0097040D"/>
    <w:rsid w:val="009B0024"/>
    <w:rsid w:val="009B6252"/>
    <w:rsid w:val="009E4118"/>
    <w:rsid w:val="00A22E6D"/>
    <w:rsid w:val="00A94F90"/>
    <w:rsid w:val="00AF2666"/>
    <w:rsid w:val="00BC0A30"/>
    <w:rsid w:val="00BD5D97"/>
    <w:rsid w:val="00C37E17"/>
    <w:rsid w:val="00C45D57"/>
    <w:rsid w:val="00CA0559"/>
    <w:rsid w:val="00D14C19"/>
    <w:rsid w:val="00D774CE"/>
    <w:rsid w:val="00D8317A"/>
    <w:rsid w:val="00D97F14"/>
    <w:rsid w:val="00DE3422"/>
    <w:rsid w:val="00DE7ABF"/>
    <w:rsid w:val="00DF3E45"/>
    <w:rsid w:val="00E2391A"/>
    <w:rsid w:val="00E70CF4"/>
    <w:rsid w:val="00E8309E"/>
    <w:rsid w:val="00EF3233"/>
    <w:rsid w:val="00F04003"/>
    <w:rsid w:val="00F753D7"/>
    <w:rsid w:val="00F81687"/>
    <w:rsid w:val="00FB4C9F"/>
    <w:rsid w:val="01CC4F13"/>
    <w:rsid w:val="024D2D99"/>
    <w:rsid w:val="02A90559"/>
    <w:rsid w:val="02AB7400"/>
    <w:rsid w:val="033E04C3"/>
    <w:rsid w:val="03833180"/>
    <w:rsid w:val="03AC23DD"/>
    <w:rsid w:val="03BB6946"/>
    <w:rsid w:val="03BF1BFA"/>
    <w:rsid w:val="04F61F32"/>
    <w:rsid w:val="051804FC"/>
    <w:rsid w:val="063A66D9"/>
    <w:rsid w:val="065E4314"/>
    <w:rsid w:val="069D5967"/>
    <w:rsid w:val="06D00F12"/>
    <w:rsid w:val="081E4404"/>
    <w:rsid w:val="084244BE"/>
    <w:rsid w:val="08727B17"/>
    <w:rsid w:val="089063D4"/>
    <w:rsid w:val="089E7C64"/>
    <w:rsid w:val="09030F9C"/>
    <w:rsid w:val="091067AD"/>
    <w:rsid w:val="0A137556"/>
    <w:rsid w:val="0A5C2344"/>
    <w:rsid w:val="0B0A0D9B"/>
    <w:rsid w:val="0B4C5E40"/>
    <w:rsid w:val="0B6F5B0C"/>
    <w:rsid w:val="0C650B7D"/>
    <w:rsid w:val="0DD22D51"/>
    <w:rsid w:val="0E43682C"/>
    <w:rsid w:val="0EA45D0C"/>
    <w:rsid w:val="0FB06A0F"/>
    <w:rsid w:val="0FC65472"/>
    <w:rsid w:val="10200FD5"/>
    <w:rsid w:val="10C5341C"/>
    <w:rsid w:val="114E1BC5"/>
    <w:rsid w:val="115B5181"/>
    <w:rsid w:val="11642435"/>
    <w:rsid w:val="11866BAF"/>
    <w:rsid w:val="118814D4"/>
    <w:rsid w:val="125A1D7E"/>
    <w:rsid w:val="12BC1DB0"/>
    <w:rsid w:val="12C2610B"/>
    <w:rsid w:val="13535533"/>
    <w:rsid w:val="14243A6B"/>
    <w:rsid w:val="14417D52"/>
    <w:rsid w:val="1443627F"/>
    <w:rsid w:val="14A25390"/>
    <w:rsid w:val="14A36A20"/>
    <w:rsid w:val="15062CE0"/>
    <w:rsid w:val="158058D5"/>
    <w:rsid w:val="159A6BDD"/>
    <w:rsid w:val="159F2D54"/>
    <w:rsid w:val="16B27B58"/>
    <w:rsid w:val="181620B5"/>
    <w:rsid w:val="185C19FD"/>
    <w:rsid w:val="190713CC"/>
    <w:rsid w:val="19DE50D4"/>
    <w:rsid w:val="1A0F1394"/>
    <w:rsid w:val="1A397E1C"/>
    <w:rsid w:val="1AF5645A"/>
    <w:rsid w:val="1B36552F"/>
    <w:rsid w:val="1BAD28D2"/>
    <w:rsid w:val="1C8D52D8"/>
    <w:rsid w:val="1CCE5F2A"/>
    <w:rsid w:val="1D0E34BF"/>
    <w:rsid w:val="1DBB7C59"/>
    <w:rsid w:val="1DBE35ED"/>
    <w:rsid w:val="1DD31946"/>
    <w:rsid w:val="1E8C2E41"/>
    <w:rsid w:val="203E798B"/>
    <w:rsid w:val="21906A07"/>
    <w:rsid w:val="22524966"/>
    <w:rsid w:val="22A56D99"/>
    <w:rsid w:val="24824706"/>
    <w:rsid w:val="24913568"/>
    <w:rsid w:val="26986B67"/>
    <w:rsid w:val="26A2348D"/>
    <w:rsid w:val="277D6CC7"/>
    <w:rsid w:val="27EF306F"/>
    <w:rsid w:val="282A74DB"/>
    <w:rsid w:val="28876B38"/>
    <w:rsid w:val="2A565F6C"/>
    <w:rsid w:val="2A7A0A7D"/>
    <w:rsid w:val="2BA30564"/>
    <w:rsid w:val="2BFE73E7"/>
    <w:rsid w:val="2D0A7ACE"/>
    <w:rsid w:val="2E6D3043"/>
    <w:rsid w:val="2E7F1B43"/>
    <w:rsid w:val="2EEE57C1"/>
    <w:rsid w:val="2EFE5DD5"/>
    <w:rsid w:val="2FF01363"/>
    <w:rsid w:val="300A234A"/>
    <w:rsid w:val="30464069"/>
    <w:rsid w:val="30BA342F"/>
    <w:rsid w:val="30E05550"/>
    <w:rsid w:val="310B770C"/>
    <w:rsid w:val="31684A3C"/>
    <w:rsid w:val="327F5FB9"/>
    <w:rsid w:val="33470D5E"/>
    <w:rsid w:val="34546335"/>
    <w:rsid w:val="35483CA3"/>
    <w:rsid w:val="355765C4"/>
    <w:rsid w:val="35B35311"/>
    <w:rsid w:val="36BF0E61"/>
    <w:rsid w:val="370768CE"/>
    <w:rsid w:val="38313EE7"/>
    <w:rsid w:val="39250FA0"/>
    <w:rsid w:val="397D1C57"/>
    <w:rsid w:val="397E3146"/>
    <w:rsid w:val="399D5E3A"/>
    <w:rsid w:val="3AD56825"/>
    <w:rsid w:val="3B471D1C"/>
    <w:rsid w:val="3B627EA1"/>
    <w:rsid w:val="3D3626D5"/>
    <w:rsid w:val="3D791F9A"/>
    <w:rsid w:val="3E324E45"/>
    <w:rsid w:val="3F007D4F"/>
    <w:rsid w:val="3F6E2CFE"/>
    <w:rsid w:val="3FD93098"/>
    <w:rsid w:val="40AD5341"/>
    <w:rsid w:val="4255617F"/>
    <w:rsid w:val="42D06BE5"/>
    <w:rsid w:val="42D51164"/>
    <w:rsid w:val="44641A97"/>
    <w:rsid w:val="45A016C4"/>
    <w:rsid w:val="45C14F09"/>
    <w:rsid w:val="45C64546"/>
    <w:rsid w:val="463E190A"/>
    <w:rsid w:val="465847DE"/>
    <w:rsid w:val="46C112C5"/>
    <w:rsid w:val="47700C40"/>
    <w:rsid w:val="492878D3"/>
    <w:rsid w:val="49787B37"/>
    <w:rsid w:val="49D710EE"/>
    <w:rsid w:val="4B3D1EB0"/>
    <w:rsid w:val="4C3B58F0"/>
    <w:rsid w:val="4D1D74E6"/>
    <w:rsid w:val="4E302D0A"/>
    <w:rsid w:val="4F660BE1"/>
    <w:rsid w:val="4FA547CA"/>
    <w:rsid w:val="4FD434D6"/>
    <w:rsid w:val="50030591"/>
    <w:rsid w:val="504E3A31"/>
    <w:rsid w:val="50686B3A"/>
    <w:rsid w:val="50886F57"/>
    <w:rsid w:val="51191639"/>
    <w:rsid w:val="51D47237"/>
    <w:rsid w:val="51F7552A"/>
    <w:rsid w:val="5303383C"/>
    <w:rsid w:val="5344695E"/>
    <w:rsid w:val="5370183B"/>
    <w:rsid w:val="53852B03"/>
    <w:rsid w:val="539C3ADF"/>
    <w:rsid w:val="55714EEC"/>
    <w:rsid w:val="559E2FC2"/>
    <w:rsid w:val="57AB58E1"/>
    <w:rsid w:val="59116BF9"/>
    <w:rsid w:val="5C250819"/>
    <w:rsid w:val="5C2E6B79"/>
    <w:rsid w:val="5CF745E6"/>
    <w:rsid w:val="5DD46B64"/>
    <w:rsid w:val="5EA274FA"/>
    <w:rsid w:val="5EDA7899"/>
    <w:rsid w:val="5F7C340D"/>
    <w:rsid w:val="5FC220EE"/>
    <w:rsid w:val="607A0D52"/>
    <w:rsid w:val="608704E1"/>
    <w:rsid w:val="60CA4499"/>
    <w:rsid w:val="614149F6"/>
    <w:rsid w:val="614A41B5"/>
    <w:rsid w:val="626132BC"/>
    <w:rsid w:val="62F73233"/>
    <w:rsid w:val="635872A7"/>
    <w:rsid w:val="63957E7D"/>
    <w:rsid w:val="65163582"/>
    <w:rsid w:val="66EE0D4A"/>
    <w:rsid w:val="6724225F"/>
    <w:rsid w:val="67CF6733"/>
    <w:rsid w:val="6968039A"/>
    <w:rsid w:val="6B826B06"/>
    <w:rsid w:val="6BEE221F"/>
    <w:rsid w:val="6D706F0C"/>
    <w:rsid w:val="6DD87810"/>
    <w:rsid w:val="6E031211"/>
    <w:rsid w:val="6EB14CA5"/>
    <w:rsid w:val="6F0304B2"/>
    <w:rsid w:val="6F7F2B0D"/>
    <w:rsid w:val="70253BD8"/>
    <w:rsid w:val="70280D70"/>
    <w:rsid w:val="70DC612F"/>
    <w:rsid w:val="713A6BEF"/>
    <w:rsid w:val="71546273"/>
    <w:rsid w:val="719528DA"/>
    <w:rsid w:val="71F5138D"/>
    <w:rsid w:val="721D466E"/>
    <w:rsid w:val="72531716"/>
    <w:rsid w:val="73DD132F"/>
    <w:rsid w:val="74B045A2"/>
    <w:rsid w:val="75917AE5"/>
    <w:rsid w:val="75CF3F2F"/>
    <w:rsid w:val="75F0426E"/>
    <w:rsid w:val="76573FE9"/>
    <w:rsid w:val="76B96092"/>
    <w:rsid w:val="76D367F0"/>
    <w:rsid w:val="78664120"/>
    <w:rsid w:val="78E30E82"/>
    <w:rsid w:val="79984159"/>
    <w:rsid w:val="7A064A4F"/>
    <w:rsid w:val="7B1F1A0A"/>
    <w:rsid w:val="7C626FF6"/>
    <w:rsid w:val="7D080756"/>
    <w:rsid w:val="7DFC4794"/>
    <w:rsid w:val="7E3930AB"/>
    <w:rsid w:val="7EC11F25"/>
    <w:rsid w:val="7F47117B"/>
    <w:rsid w:val="7FB06448"/>
    <w:rsid w:val="7FC519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280</Words>
  <Characters>1596</Characters>
  <Lines>13</Lines>
  <Paragraphs>3</Paragraphs>
  <TotalTime>477</TotalTime>
  <ScaleCrop>false</ScaleCrop>
  <LinksUpToDate>false</LinksUpToDate>
  <CharactersWithSpaces>1873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2020-12-01T10:37:00Z</dcterms:created>
  <dc:creator>Administrator</dc:creator>
  <cp:lastModifiedBy>小吴！再见吧</cp:lastModifiedBy>
  <dcterms:modified xsi:type="dcterms:W3CDTF">2022-04-29T04:10:44Z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5133B21096F04EBC9727524257819053</vt:lpwstr>
  </property>
  <property fmtid="{D5CDD505-2E9C-101B-9397-08002B2CF9AE}" pid="4" name="commondata">
    <vt:lpwstr>eyJoZGlkIjoiMWUyZGY1MzcyNDRiNjVjMjkxNmIwZGE3YmUzMGY5ZTIifQ==</vt:lpwstr>
  </property>
</Properties>
</file>