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lang w:val="en-US" w:eastAsia="zh-CN"/>
        </w:rPr>
      </w:pPr>
      <w:r>
        <w:rPr>
          <w:rFonts w:hint="eastAsia" w:ascii="黑体" w:hAnsi="黑体" w:eastAsia="黑体"/>
          <w:sz w:val="44"/>
          <w:szCs w:val="44"/>
          <w:lang w:val="en-US" w:eastAsia="zh-CN"/>
        </w:rPr>
        <w:t>十一师人社局行政执法服务事项</w:t>
      </w:r>
      <w:bookmarkStart w:id="6" w:name="_GoBack"/>
      <w:bookmarkEnd w:id="6"/>
    </w:p>
    <w:p>
      <w:pPr>
        <w:jc w:val="center"/>
        <w:rPr>
          <w:rFonts w:ascii="黑体" w:hAnsi="黑体" w:eastAsia="黑体"/>
          <w:sz w:val="44"/>
          <w:szCs w:val="44"/>
        </w:rPr>
      </w:pPr>
      <w:r>
        <w:rPr>
          <w:rFonts w:hint="eastAsia" w:ascii="黑体" w:hAnsi="黑体" w:eastAsia="黑体"/>
          <w:sz w:val="44"/>
          <w:szCs w:val="44"/>
          <w:lang w:val="en-US" w:eastAsia="zh-CN"/>
        </w:rPr>
        <w:t>办事指南</w:t>
      </w:r>
    </w:p>
    <w:p>
      <w:pPr>
        <w:pStyle w:val="2"/>
        <w:spacing w:before="0" w:after="0" w:line="240" w:lineRule="auto"/>
        <w:jc w:val="center"/>
      </w:pPr>
      <w:bookmarkStart w:id="0" w:name="_Toc26830451"/>
      <w:r>
        <w:rPr>
          <w:rFonts w:hint="eastAsia" w:ascii="楷体" w:hAnsi="楷体" w:eastAsia="楷体" w:cs="楷体"/>
          <w:sz w:val="30"/>
          <w:szCs w:val="30"/>
        </w:rPr>
        <w:t>事项名称：企业实行不定时工作制和综合计算工时工作制审批</w:t>
      </w:r>
      <w:bookmarkEnd w:id="0"/>
    </w:p>
    <w:tbl>
      <w:tblPr>
        <w:tblStyle w:val="7"/>
        <w:tblW w:w="10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21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事项简述</w:t>
            </w:r>
          </w:p>
        </w:tc>
        <w:tc>
          <w:tcPr>
            <w:tcW w:w="858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rPr>
            </w:pPr>
            <w:r>
              <w:rPr>
                <w:rFonts w:hint="eastAsia" w:ascii="仿宋_GB2312" w:hAnsi="宋体" w:eastAsia="仿宋_GB2312" w:cs="宋体"/>
              </w:rPr>
              <w:t>对符合新人社发〔2009〕7号第二条、第三条规定的师属企业进行不定时工作制和综合计算工时工作制审批。</w:t>
            </w:r>
            <w:r>
              <w:rPr>
                <w:rFonts w:hint="eastAsia" w:ascii="仿宋_GB2312" w:hAnsi="宋体" w:eastAsia="仿宋_GB2312" w:cs="宋体"/>
              </w:rPr>
              <w:br w:type="textWrapping"/>
            </w:r>
            <w:r>
              <w:rPr>
                <w:rFonts w:hint="eastAsia" w:ascii="仿宋_GB2312" w:hAnsi="宋体" w:eastAsia="仿宋_GB2312" w:cs="宋体"/>
              </w:rPr>
              <w:t>（第二条 自治区行政区域内的企业部分岗位因生产特点或工作性质不能实行标准工时制度的,经企业申请、当地县级以上劳动保障行政部门批准,可以实行综合计算工时工作制或不定时工作制。国家机关、事业单位,社会团体,个体经济组织、民办非企业单位和与其建立劳动关系的劳动者,依照本办法执行。</w:t>
            </w:r>
            <w:r>
              <w:rPr>
                <w:rFonts w:hint="eastAsia" w:ascii="仿宋_GB2312" w:hAnsi="宋体" w:eastAsia="仿宋_GB2312" w:cs="宋体"/>
              </w:rPr>
              <w:br w:type="textWrapping"/>
            </w:r>
            <w:r>
              <w:rPr>
                <w:rFonts w:hint="eastAsia" w:ascii="仿宋_GB2312" w:hAnsi="宋体" w:eastAsia="仿宋_GB2312" w:cs="宋体"/>
              </w:rPr>
              <w:t>第三条 综合计算工时工作制是指因工作性质特殊或受季节及自然条件限制,需在一段时间内连续作业,采取以周、月、季、年等为周期综合计算工作时间的一种工时制度。不定时工作制是指因生产特点,工作特殊需要或职责范围,无法按标准工作时间衡量、需机动作业而采取不确定工作时间的一种工时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000000"/>
                <w:sz w:val="26"/>
                <w:szCs w:val="26"/>
              </w:rPr>
            </w:pPr>
            <w:r>
              <w:rPr>
                <w:rFonts w:hint="eastAsia" w:ascii="黑体" w:hAnsi="黑体" w:eastAsia="黑体" w:cs="宋体"/>
                <w:color w:val="000000"/>
                <w:sz w:val="26"/>
                <w:szCs w:val="26"/>
              </w:rPr>
              <w:t>办理材料</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000000"/>
                <w:sz w:val="26"/>
                <w:szCs w:val="26"/>
                <w:lang w:val="en-US" w:eastAsia="zh-CN"/>
              </w:rPr>
            </w:pPr>
            <w:r>
              <w:rPr>
                <w:rFonts w:hint="eastAsia" w:ascii="黑体" w:hAnsi="黑体" w:eastAsia="黑体" w:cs="宋体"/>
                <w:color w:val="000000"/>
                <w:sz w:val="26"/>
                <w:szCs w:val="26"/>
                <w:lang w:val="en-US" w:eastAsia="zh-CN"/>
              </w:rPr>
              <w:t>受理条件</w:t>
            </w:r>
          </w:p>
        </w:tc>
        <w:tc>
          <w:tcPr>
            <w:tcW w:w="858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rPr>
            </w:pPr>
            <w:r>
              <w:rPr>
                <w:rFonts w:hint="eastAsia" w:ascii="仿宋_GB2312" w:hAnsi="宋体" w:eastAsia="仿宋_GB2312" w:cs="宋体"/>
              </w:rPr>
              <w:t>1.企业实行综合工时工作制和不定时工作制申请报告（含本单位基本情况、申请理由、具体岗位、涉及人数、工作及休息等情况）。</w:t>
            </w:r>
            <w:r>
              <w:rPr>
                <w:rFonts w:hint="eastAsia" w:ascii="仿宋_GB2312" w:hAnsi="宋体" w:eastAsia="仿宋_GB2312" w:cs="宋体"/>
              </w:rPr>
              <w:br w:type="textWrapping"/>
            </w:r>
            <w:r>
              <w:rPr>
                <w:rFonts w:hint="eastAsia" w:ascii="仿宋_GB2312" w:hAnsi="宋体" w:eastAsia="仿宋_GB2312" w:cs="宋体"/>
              </w:rPr>
              <w:t>2.本单位工会组织意见。</w:t>
            </w:r>
            <w:r>
              <w:rPr>
                <w:rFonts w:hint="eastAsia" w:ascii="仿宋_GB2312" w:hAnsi="宋体" w:eastAsia="仿宋_GB2312" w:cs="宋体"/>
              </w:rPr>
              <w:br w:type="textWrapping"/>
            </w:r>
            <w:r>
              <w:rPr>
                <w:rFonts w:hint="eastAsia" w:ascii="仿宋_GB2312" w:hAnsi="宋体" w:eastAsia="仿宋_GB2312" w:cs="宋体"/>
              </w:rPr>
              <w:t>3.工时申报涉及岗位职工代表签名（用工单位告知书及职工代表签名确认）。</w:t>
            </w:r>
            <w:r>
              <w:rPr>
                <w:rFonts w:hint="eastAsia" w:ascii="仿宋_GB2312" w:hAnsi="宋体" w:eastAsia="仿宋_GB2312" w:cs="宋体"/>
              </w:rPr>
              <w:br w:type="textWrapping"/>
            </w:r>
            <w:r>
              <w:rPr>
                <w:rFonts w:hint="eastAsia" w:ascii="仿宋_GB2312" w:hAnsi="宋体" w:eastAsia="仿宋_GB2312" w:cs="宋体"/>
              </w:rPr>
              <w:t>4.工时申报表。</w:t>
            </w:r>
            <w:r>
              <w:rPr>
                <w:rFonts w:hint="eastAsia" w:ascii="仿宋_GB2312" w:hAnsi="宋体" w:eastAsia="仿宋_GB2312" w:cs="宋体"/>
              </w:rPr>
              <w:br w:type="textWrapping"/>
            </w:r>
            <w:r>
              <w:rPr>
                <w:rFonts w:hint="eastAsia" w:ascii="仿宋_GB2312" w:hAnsi="宋体" w:eastAsia="仿宋_GB2312" w:cs="宋体"/>
              </w:rPr>
              <w:t>5.企业法人营业执照副本。</w:t>
            </w:r>
            <w:r>
              <w:rPr>
                <w:rFonts w:hint="eastAsia" w:ascii="仿宋_GB2312" w:hAnsi="宋体" w:eastAsia="仿宋_GB2312" w:cs="宋体"/>
              </w:rPr>
              <w:br w:type="textWrapping"/>
            </w:r>
            <w:r>
              <w:rPr>
                <w:rFonts w:hint="eastAsia" w:ascii="仿宋_GB2312" w:hAnsi="宋体" w:eastAsia="仿宋_GB2312" w:cs="宋体"/>
              </w:rPr>
              <w:t>6.实行期满需再次申请的企业，应当书面报告上期实施情况。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办理方式</w:t>
            </w:r>
          </w:p>
        </w:tc>
        <w:tc>
          <w:tcPr>
            <w:tcW w:w="858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现场收取、网站申请或邮递收取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办理时限</w:t>
            </w:r>
          </w:p>
        </w:tc>
        <w:tc>
          <w:tcPr>
            <w:tcW w:w="858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20个工作日内办结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结果送达</w:t>
            </w:r>
          </w:p>
        </w:tc>
        <w:tc>
          <w:tcPr>
            <w:tcW w:w="858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通知自取、传真送达或邮寄送达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收费依据及标准</w:t>
            </w:r>
          </w:p>
        </w:tc>
        <w:tc>
          <w:tcPr>
            <w:tcW w:w="858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000000"/>
                <w:sz w:val="26"/>
                <w:szCs w:val="26"/>
                <w:lang w:val="en-US" w:eastAsia="zh-CN"/>
              </w:rPr>
            </w:pPr>
            <w:r>
              <w:rPr>
                <w:rFonts w:hint="eastAsia" w:ascii="黑体" w:hAnsi="黑体" w:eastAsia="黑体" w:cs="宋体"/>
                <w:color w:val="000000"/>
                <w:sz w:val="26"/>
                <w:szCs w:val="26"/>
                <w:lang w:val="en-US" w:eastAsia="zh-CN"/>
              </w:rPr>
              <w:t>受理机构</w:t>
            </w:r>
          </w:p>
        </w:tc>
        <w:tc>
          <w:tcPr>
            <w:tcW w:w="858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default" w:ascii="仿宋_GB2312" w:hAnsi="宋体" w:eastAsia="仿宋_GB2312" w:cs="宋体"/>
                <w:sz w:val="26"/>
                <w:szCs w:val="26"/>
                <w:lang w:val="en-US" w:eastAsia="zh-CN"/>
              </w:rPr>
            </w:pPr>
            <w:r>
              <w:rPr>
                <w:rFonts w:hint="eastAsia" w:ascii="仿宋_GB2312" w:hAnsi="宋体" w:eastAsia="仿宋_GB2312" w:cs="宋体"/>
                <w:sz w:val="26"/>
                <w:szCs w:val="26"/>
                <w:lang w:val="en-US" w:eastAsia="zh-CN"/>
              </w:rPr>
              <w:t>十一师劳动保障监察支队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办事时间</w:t>
            </w:r>
          </w:p>
        </w:tc>
        <w:tc>
          <w:tcPr>
            <w:tcW w:w="858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80" w:lineRule="exact"/>
              <w:textAlignment w:val="auto"/>
              <w:rPr>
                <w:rFonts w:ascii="仿宋_GB2312" w:hAnsi="宋体" w:eastAsia="仿宋_GB2312" w:cs="宋体"/>
                <w:color w:val="000000"/>
                <w:sz w:val="26"/>
                <w:szCs w:val="26"/>
              </w:rPr>
            </w:pPr>
            <w:r>
              <w:rPr>
                <w:rFonts w:hint="eastAsia" w:ascii="仿宋_GB2312" w:hAnsi="宋体" w:eastAsia="仿宋_GB2312" w:cs="宋体"/>
                <w:color w:val="000000"/>
                <w:sz w:val="26"/>
                <w:szCs w:val="26"/>
              </w:rPr>
              <w:t>工作日：上午10：00-14：00</w:t>
            </w:r>
            <w:r>
              <w:rPr>
                <w:rFonts w:hint="eastAsia" w:ascii="仿宋_GB2312" w:hAnsi="宋体" w:eastAsia="仿宋_GB2312" w:cs="宋体"/>
                <w:color w:val="000000"/>
                <w:sz w:val="26"/>
                <w:szCs w:val="26"/>
              </w:rPr>
              <w:br w:type="textWrapping"/>
            </w:r>
            <w:r>
              <w:rPr>
                <w:rFonts w:hint="eastAsia" w:ascii="仿宋_GB2312" w:hAnsi="宋体" w:eastAsia="仿宋_GB2312" w:cs="宋体"/>
                <w:color w:val="000000"/>
                <w:sz w:val="26"/>
                <w:szCs w:val="26"/>
              </w:rPr>
              <w:t>下午15：30-19：30（冬季）、16：00-20：00（夏季）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办理机构及地点</w:t>
            </w:r>
          </w:p>
        </w:tc>
        <w:tc>
          <w:tcPr>
            <w:tcW w:w="858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color w:val="000000"/>
                <w:sz w:val="26"/>
                <w:szCs w:val="26"/>
              </w:rPr>
            </w:pPr>
            <w:r>
              <w:rPr>
                <w:rFonts w:hint="eastAsia" w:ascii="仿宋_GB2312" w:hAnsi="宋体" w:eastAsia="仿宋_GB2312" w:cs="宋体"/>
                <w:color w:val="000000"/>
                <w:sz w:val="26"/>
                <w:szCs w:val="26"/>
              </w:rPr>
              <w:t>乌鲁木齐市新市区河滩北路1067号</w:t>
            </w:r>
            <w:r>
              <w:rPr>
                <w:rFonts w:ascii="仿宋_GB2312" w:hAnsi="宋体" w:eastAsia="仿宋_GB2312" w:cs="宋体"/>
                <w:color w:val="000000"/>
                <w:sz w:val="26"/>
                <w:szCs w:val="26"/>
              </w:rPr>
              <w:t>十一师机关人社楼一楼</w:t>
            </w:r>
            <w:r>
              <w:rPr>
                <w:rFonts w:hint="eastAsia" w:ascii="仿宋_GB2312" w:hAnsi="宋体" w:eastAsia="仿宋_GB2312" w:cs="宋体"/>
                <w:color w:val="000000"/>
                <w:sz w:val="26"/>
                <w:szCs w:val="26"/>
              </w:rPr>
              <w:t>劳动保障监察支队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咨询查询途径</w:t>
            </w:r>
          </w:p>
        </w:tc>
        <w:tc>
          <w:tcPr>
            <w:tcW w:w="858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电话咨询0991－6686415、6686419（劳动保障监察支队办公室）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000000"/>
                <w:sz w:val="26"/>
                <w:szCs w:val="26"/>
                <w:lang w:val="en-US" w:eastAsia="zh-CN"/>
              </w:rPr>
            </w:pPr>
            <w:r>
              <w:rPr>
                <w:rFonts w:hint="eastAsia" w:ascii="黑体" w:hAnsi="黑体" w:eastAsia="黑体" w:cs="宋体"/>
                <w:color w:val="000000"/>
                <w:sz w:val="26"/>
                <w:szCs w:val="26"/>
                <w:lang w:val="en-US" w:eastAsia="zh-CN"/>
              </w:rPr>
              <w:t>审批机构</w:t>
            </w:r>
          </w:p>
        </w:tc>
        <w:tc>
          <w:tcPr>
            <w:tcW w:w="858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default" w:ascii="仿宋_GB2312" w:hAnsi="宋体" w:eastAsia="仿宋_GB2312" w:cs="宋体"/>
                <w:sz w:val="26"/>
                <w:szCs w:val="26"/>
                <w:lang w:val="en-US" w:eastAsia="zh-CN"/>
              </w:rPr>
            </w:pPr>
            <w:r>
              <w:rPr>
                <w:rFonts w:hint="eastAsia" w:ascii="仿宋_GB2312" w:hAnsi="宋体" w:eastAsia="仿宋_GB2312" w:cs="宋体"/>
                <w:sz w:val="26"/>
                <w:szCs w:val="26"/>
                <w:lang w:val="en-US" w:eastAsia="zh-CN"/>
              </w:rPr>
              <w:t>十一师人力资源和社会保障局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监督投诉渠道</w:t>
            </w:r>
          </w:p>
        </w:tc>
        <w:tc>
          <w:tcPr>
            <w:tcW w:w="858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监督电话0991-4606007</w:t>
            </w:r>
          </w:p>
        </w:tc>
      </w:tr>
    </w:tbl>
    <w:p>
      <w:pPr>
        <w:keepNext w:val="0"/>
        <w:keepLines w:val="0"/>
        <w:pageBreakBefore w:val="0"/>
        <w:widowControl/>
        <w:kinsoku/>
        <w:wordWrap/>
        <w:overflowPunct/>
        <w:topLinePunct w:val="0"/>
        <w:autoSpaceDE/>
        <w:autoSpaceDN/>
        <w:bidi w:val="0"/>
        <w:adjustRightInd w:val="0"/>
        <w:snapToGrid w:val="0"/>
        <w:spacing w:after="0" w:line="220" w:lineRule="atLeast"/>
        <w:textAlignment w:val="auto"/>
      </w:pPr>
    </w:p>
    <w:p>
      <w:pPr>
        <w:jc w:val="center"/>
        <w:rPr>
          <w:rFonts w:hint="eastAsia" w:ascii="黑体" w:hAnsi="黑体" w:eastAsia="黑体" w:cs="黑体"/>
          <w:b w:val="0"/>
          <w:bCs w:val="0"/>
          <w:sz w:val="44"/>
          <w:szCs w:val="44"/>
          <w:lang w:val="en-US" w:eastAsia="zh-CN"/>
        </w:rPr>
      </w:pPr>
      <w:bookmarkStart w:id="1" w:name="_Toc26830452"/>
      <w:r>
        <w:rPr>
          <w:rFonts w:hint="eastAsia" w:ascii="黑体" w:hAnsi="黑体" w:eastAsia="黑体"/>
          <w:sz w:val="44"/>
          <w:szCs w:val="44"/>
          <w:lang w:val="en-US" w:eastAsia="zh-CN"/>
        </w:rPr>
        <w:t>十一师人社局</w:t>
      </w:r>
      <w:r>
        <w:rPr>
          <w:rFonts w:hint="eastAsia" w:ascii="黑体" w:hAnsi="黑体" w:eastAsia="黑体" w:cs="黑体"/>
          <w:b w:val="0"/>
          <w:bCs w:val="0"/>
          <w:sz w:val="44"/>
          <w:szCs w:val="44"/>
          <w:lang w:val="en-US" w:eastAsia="zh-CN"/>
        </w:rPr>
        <w:t>行政执法服务事项</w:t>
      </w:r>
    </w:p>
    <w:p>
      <w:pPr>
        <w:jc w:val="center"/>
        <w:rPr>
          <w:rFonts w:hint="eastAsia" w:ascii="黑体" w:hAnsi="黑体" w:eastAsia="黑体"/>
          <w:sz w:val="44"/>
          <w:szCs w:val="44"/>
          <w:lang w:val="en-US" w:eastAsia="zh-CN"/>
        </w:rPr>
      </w:pPr>
      <w:r>
        <w:rPr>
          <w:rFonts w:hint="eastAsia" w:ascii="黑体" w:hAnsi="黑体" w:eastAsia="黑体" w:cs="黑体"/>
          <w:b w:val="0"/>
          <w:bCs w:val="0"/>
          <w:sz w:val="44"/>
          <w:szCs w:val="44"/>
          <w:lang w:val="en-US" w:eastAsia="zh-CN"/>
        </w:rPr>
        <w:t>办事指南</w:t>
      </w: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pPr>
      <w:r>
        <w:rPr>
          <w:rFonts w:hint="eastAsia" w:ascii="楷体" w:hAnsi="楷体" w:eastAsia="楷体" w:cs="楷体"/>
          <w:sz w:val="30"/>
          <w:szCs w:val="30"/>
        </w:rPr>
        <w:t>事项名称：劳务派遣经营、变更、延续、注销许可</w:t>
      </w:r>
      <w:bookmarkEnd w:id="1"/>
    </w:p>
    <w:tbl>
      <w:tblPr>
        <w:tblStyle w:val="7"/>
        <w:tblW w:w="10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8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21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事项简述</w:t>
            </w:r>
          </w:p>
        </w:tc>
        <w:tc>
          <w:tcPr>
            <w:tcW w:w="85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4"/>
                <w:szCs w:val="24"/>
              </w:rPr>
            </w:pPr>
            <w:r>
              <w:rPr>
                <w:rFonts w:hint="eastAsia" w:ascii="仿宋_GB2312" w:hAnsi="宋体" w:eastAsia="仿宋_GB2312" w:cs="宋体"/>
                <w:sz w:val="24"/>
                <w:szCs w:val="24"/>
              </w:rPr>
              <w:t>受理条件如下：                                                                     1.师属单位（指在十一师社会保险基金管理局参加社会保险的各类用人单位）。</w:t>
            </w:r>
            <w:r>
              <w:rPr>
                <w:rFonts w:hint="eastAsia" w:ascii="仿宋_GB2312" w:hAnsi="宋体" w:eastAsia="仿宋_GB2312" w:cs="宋体"/>
                <w:sz w:val="24"/>
                <w:szCs w:val="24"/>
              </w:rPr>
              <w:br w:type="textWrapping"/>
            </w:r>
            <w:r>
              <w:rPr>
                <w:rFonts w:hint="eastAsia" w:ascii="仿宋_GB2312" w:hAnsi="宋体" w:eastAsia="仿宋_GB2312" w:cs="宋体"/>
                <w:sz w:val="24"/>
                <w:szCs w:val="24"/>
              </w:rPr>
              <w:t>2.注册资本不得少于人民币200万元。</w:t>
            </w:r>
            <w:r>
              <w:rPr>
                <w:rFonts w:hint="eastAsia" w:ascii="仿宋_GB2312" w:hAnsi="宋体" w:eastAsia="仿宋_GB2312" w:cs="宋体"/>
                <w:sz w:val="24"/>
                <w:szCs w:val="24"/>
              </w:rPr>
              <w:br w:type="textWrapping"/>
            </w:r>
            <w:r>
              <w:rPr>
                <w:rFonts w:hint="eastAsia" w:ascii="仿宋_GB2312" w:hAnsi="宋体" w:eastAsia="仿宋_GB2312" w:cs="宋体"/>
                <w:sz w:val="24"/>
                <w:szCs w:val="24"/>
              </w:rPr>
              <w:t xml:space="preserve">3.有与开展业务相适应的固定的经营场所和设施。 </w:t>
            </w:r>
            <w:r>
              <w:rPr>
                <w:rFonts w:hint="eastAsia" w:ascii="仿宋_GB2312" w:hAnsi="宋体" w:eastAsia="仿宋_GB2312" w:cs="宋体"/>
                <w:sz w:val="24"/>
                <w:szCs w:val="24"/>
              </w:rPr>
              <w:br w:type="textWrapping"/>
            </w:r>
            <w:r>
              <w:rPr>
                <w:rFonts w:hint="eastAsia" w:ascii="仿宋_GB2312" w:hAnsi="宋体" w:eastAsia="仿宋_GB2312" w:cs="宋体"/>
                <w:sz w:val="24"/>
                <w:szCs w:val="24"/>
              </w:rPr>
              <w:t>4.有符合法律、行政法规规定的劳务派遣管理制度。</w:t>
            </w:r>
            <w:r>
              <w:rPr>
                <w:rFonts w:hint="eastAsia" w:ascii="仿宋_GB2312" w:hAnsi="宋体" w:eastAsia="仿宋_GB2312" w:cs="宋体"/>
                <w:sz w:val="24"/>
                <w:szCs w:val="24"/>
              </w:rPr>
              <w:br w:type="textWrapping"/>
            </w:r>
            <w:r>
              <w:rPr>
                <w:rFonts w:hint="eastAsia" w:ascii="仿宋_GB2312" w:hAnsi="宋体" w:eastAsia="仿宋_GB2312" w:cs="宋体"/>
                <w:sz w:val="24"/>
                <w:szCs w:val="24"/>
              </w:rPr>
              <w:t>5.法律、行政法规规定的其他条件。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21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000000"/>
                <w:sz w:val="26"/>
                <w:szCs w:val="26"/>
              </w:rPr>
            </w:pPr>
            <w:r>
              <w:rPr>
                <w:rFonts w:hint="eastAsia" w:ascii="黑体" w:hAnsi="黑体" w:eastAsia="黑体" w:cs="宋体"/>
                <w:color w:val="000000"/>
                <w:sz w:val="26"/>
                <w:szCs w:val="26"/>
              </w:rPr>
              <w:t>办理材料</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lang w:val="en-US" w:eastAsia="zh-CN"/>
              </w:rPr>
              <w:t>受理条件</w:t>
            </w:r>
          </w:p>
        </w:tc>
        <w:tc>
          <w:tcPr>
            <w:tcW w:w="85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4"/>
                <w:szCs w:val="24"/>
              </w:rPr>
            </w:pPr>
            <w:r>
              <w:rPr>
                <w:rFonts w:hint="eastAsia" w:ascii="仿宋_GB2312" w:hAnsi="宋体" w:eastAsia="仿宋_GB2312" w:cs="宋体"/>
                <w:sz w:val="24"/>
                <w:szCs w:val="24"/>
              </w:rPr>
              <w:t>1.劳务派遣经营许可申请。</w:t>
            </w:r>
            <w:r>
              <w:rPr>
                <w:rFonts w:hint="eastAsia" w:ascii="仿宋_GB2312" w:hAnsi="宋体" w:eastAsia="仿宋_GB2312" w:cs="宋体"/>
                <w:sz w:val="24"/>
                <w:szCs w:val="24"/>
              </w:rPr>
              <w:br w:type="textWrapping"/>
            </w:r>
            <w:r>
              <w:rPr>
                <w:rFonts w:hint="eastAsia" w:ascii="仿宋_GB2312" w:hAnsi="宋体" w:eastAsia="仿宋_GB2312" w:cs="宋体"/>
                <w:sz w:val="24"/>
                <w:szCs w:val="24"/>
              </w:rPr>
              <w:t>2.《企业名称预先核准通知书》。</w:t>
            </w:r>
            <w:r>
              <w:rPr>
                <w:rFonts w:hint="eastAsia" w:ascii="仿宋_GB2312" w:hAnsi="宋体" w:eastAsia="仿宋_GB2312" w:cs="宋体"/>
                <w:sz w:val="24"/>
                <w:szCs w:val="24"/>
              </w:rPr>
              <w:br w:type="textWrapping"/>
            </w:r>
            <w:r>
              <w:rPr>
                <w:rFonts w:hint="eastAsia" w:ascii="仿宋_GB2312" w:hAnsi="宋体" w:eastAsia="仿宋_GB2312" w:cs="宋体"/>
                <w:sz w:val="24"/>
                <w:szCs w:val="24"/>
              </w:rPr>
              <w:t>3.公司章程以及验资机构出具的验资报告或者财务审计报告。</w:t>
            </w:r>
            <w:r>
              <w:rPr>
                <w:rFonts w:hint="eastAsia" w:ascii="仿宋_GB2312" w:hAnsi="宋体" w:eastAsia="仿宋_GB2312" w:cs="宋体"/>
                <w:sz w:val="24"/>
                <w:szCs w:val="24"/>
              </w:rPr>
              <w:br w:type="textWrapping"/>
            </w:r>
            <w:r>
              <w:rPr>
                <w:rFonts w:hint="eastAsia" w:ascii="仿宋_GB2312" w:hAnsi="宋体" w:eastAsia="仿宋_GB2312" w:cs="宋体"/>
                <w:sz w:val="24"/>
                <w:szCs w:val="24"/>
              </w:rPr>
              <w:t>4.经营场所的使用证明以及与开展业务相适应的办公设施设备、信息管理系统等清单。</w:t>
            </w:r>
            <w:r>
              <w:rPr>
                <w:rFonts w:hint="eastAsia" w:ascii="仿宋_GB2312" w:hAnsi="宋体" w:eastAsia="仿宋_GB2312" w:cs="宋体"/>
                <w:sz w:val="24"/>
                <w:szCs w:val="24"/>
              </w:rPr>
              <w:br w:type="textWrapping"/>
            </w:r>
            <w:r>
              <w:rPr>
                <w:rFonts w:hint="eastAsia" w:ascii="仿宋_GB2312" w:hAnsi="宋体" w:eastAsia="仿宋_GB2312" w:cs="宋体"/>
                <w:sz w:val="24"/>
                <w:szCs w:val="24"/>
              </w:rPr>
              <w:t>5.法定代表人的身份证明（复印件）。</w:t>
            </w:r>
            <w:r>
              <w:rPr>
                <w:rFonts w:hint="eastAsia" w:ascii="仿宋_GB2312" w:hAnsi="宋体" w:eastAsia="仿宋_GB2312" w:cs="宋体"/>
                <w:sz w:val="24"/>
                <w:szCs w:val="24"/>
              </w:rPr>
              <w:br w:type="textWrapping"/>
            </w:r>
            <w:r>
              <w:rPr>
                <w:rFonts w:hint="eastAsia" w:ascii="仿宋_GB2312" w:hAnsi="宋体" w:eastAsia="仿宋_GB2312" w:cs="宋体"/>
                <w:sz w:val="24"/>
                <w:szCs w:val="24"/>
              </w:rPr>
              <w:t>6.劳务派遣管理制度，包括劳动合同、劳动报酬、社会保险、工作时间、休息休假、劳动纪律等与劳动者切身利益相关的规章制度文本；拟与用工单位签订的劳务派遣协议样本（单位盖章）。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办理方式</w:t>
            </w:r>
          </w:p>
        </w:tc>
        <w:tc>
          <w:tcPr>
            <w:tcW w:w="856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现场收取、网站申请或邮递收取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办理时限</w:t>
            </w:r>
          </w:p>
        </w:tc>
        <w:tc>
          <w:tcPr>
            <w:tcW w:w="856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15个工作日内办结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结果送达</w:t>
            </w:r>
          </w:p>
        </w:tc>
        <w:tc>
          <w:tcPr>
            <w:tcW w:w="85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通知自取、传真送达或邮寄送达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收费依据及标准</w:t>
            </w:r>
          </w:p>
        </w:tc>
        <w:tc>
          <w:tcPr>
            <w:tcW w:w="85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000000"/>
                <w:sz w:val="26"/>
                <w:szCs w:val="26"/>
                <w:lang w:val="en-US" w:eastAsia="zh-CN" w:bidi="ar-SA"/>
              </w:rPr>
            </w:pPr>
            <w:r>
              <w:rPr>
                <w:rFonts w:hint="eastAsia" w:ascii="黑体" w:hAnsi="黑体" w:eastAsia="黑体" w:cs="宋体"/>
                <w:color w:val="000000"/>
                <w:sz w:val="26"/>
                <w:szCs w:val="26"/>
                <w:lang w:val="en-US" w:eastAsia="zh-CN"/>
              </w:rPr>
              <w:t>受理机构</w:t>
            </w:r>
          </w:p>
        </w:tc>
        <w:tc>
          <w:tcPr>
            <w:tcW w:w="85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宋体" w:eastAsia="仿宋_GB2312" w:cs="宋体"/>
                <w:sz w:val="26"/>
                <w:szCs w:val="26"/>
                <w:lang w:val="en-US" w:eastAsia="zh-CN" w:bidi="ar-SA"/>
              </w:rPr>
            </w:pPr>
            <w:r>
              <w:rPr>
                <w:rFonts w:hint="eastAsia" w:ascii="仿宋_GB2312" w:hAnsi="宋体" w:eastAsia="仿宋_GB2312" w:cs="宋体"/>
                <w:sz w:val="26"/>
                <w:szCs w:val="26"/>
                <w:lang w:val="en-US" w:eastAsia="zh-CN"/>
              </w:rPr>
              <w:t>十一师劳动保障监察支队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办事时间</w:t>
            </w:r>
          </w:p>
        </w:tc>
        <w:tc>
          <w:tcPr>
            <w:tcW w:w="85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60" w:lineRule="exact"/>
              <w:textAlignment w:val="auto"/>
              <w:rPr>
                <w:rFonts w:ascii="仿宋_GB2312" w:hAnsi="宋体" w:eastAsia="仿宋_GB2312" w:cs="宋体"/>
                <w:color w:val="000000"/>
                <w:sz w:val="26"/>
                <w:szCs w:val="26"/>
              </w:rPr>
            </w:pPr>
            <w:r>
              <w:rPr>
                <w:rFonts w:hint="eastAsia" w:ascii="仿宋_GB2312" w:hAnsi="宋体" w:eastAsia="仿宋_GB2312" w:cs="宋体"/>
                <w:color w:val="000000"/>
                <w:sz w:val="26"/>
                <w:szCs w:val="26"/>
              </w:rPr>
              <w:t>工作日：上午10：00-14：00</w:t>
            </w:r>
            <w:r>
              <w:rPr>
                <w:rFonts w:hint="eastAsia" w:ascii="仿宋_GB2312" w:hAnsi="宋体" w:eastAsia="仿宋_GB2312" w:cs="宋体"/>
                <w:color w:val="000000"/>
                <w:sz w:val="26"/>
                <w:szCs w:val="26"/>
              </w:rPr>
              <w:br w:type="textWrapping"/>
            </w:r>
            <w:r>
              <w:rPr>
                <w:rFonts w:hint="eastAsia" w:ascii="仿宋_GB2312" w:hAnsi="宋体" w:eastAsia="仿宋_GB2312" w:cs="宋体"/>
                <w:color w:val="000000"/>
                <w:sz w:val="26"/>
                <w:szCs w:val="26"/>
              </w:rPr>
              <w:t>下午15：30-19：30（冬季）、16：00-20：00（夏季）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办理机构及地点</w:t>
            </w:r>
          </w:p>
        </w:tc>
        <w:tc>
          <w:tcPr>
            <w:tcW w:w="85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color w:val="000000"/>
                <w:sz w:val="26"/>
                <w:szCs w:val="26"/>
              </w:rPr>
            </w:pPr>
            <w:r>
              <w:rPr>
                <w:rFonts w:hint="eastAsia" w:ascii="仿宋_GB2312" w:hAnsi="宋体" w:eastAsia="仿宋_GB2312" w:cs="宋体"/>
                <w:color w:val="000000"/>
                <w:sz w:val="26"/>
                <w:szCs w:val="26"/>
              </w:rPr>
              <w:t>乌鲁木齐市新市区河滩北路1067号</w:t>
            </w:r>
            <w:r>
              <w:rPr>
                <w:rFonts w:ascii="仿宋_GB2312" w:hAnsi="宋体" w:eastAsia="仿宋_GB2312" w:cs="宋体"/>
                <w:color w:val="000000"/>
                <w:sz w:val="26"/>
                <w:szCs w:val="26"/>
              </w:rPr>
              <w:t>十一师机关人社楼一楼</w:t>
            </w:r>
            <w:r>
              <w:rPr>
                <w:rFonts w:hint="eastAsia" w:ascii="仿宋_GB2312" w:hAnsi="宋体" w:eastAsia="仿宋_GB2312" w:cs="宋体"/>
                <w:color w:val="000000"/>
                <w:sz w:val="26"/>
                <w:szCs w:val="26"/>
              </w:rPr>
              <w:t>劳动保障监察支队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咨询查询途径</w:t>
            </w:r>
          </w:p>
        </w:tc>
        <w:tc>
          <w:tcPr>
            <w:tcW w:w="85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电话咨询0991－6686415、6686419（劳动保障监察支队办公室）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000000"/>
                <w:sz w:val="26"/>
                <w:szCs w:val="26"/>
                <w:lang w:val="en-US" w:eastAsia="zh-CN" w:bidi="ar-SA"/>
              </w:rPr>
            </w:pPr>
            <w:r>
              <w:rPr>
                <w:rFonts w:hint="eastAsia" w:ascii="黑体" w:hAnsi="黑体" w:eastAsia="黑体" w:cs="宋体"/>
                <w:color w:val="000000"/>
                <w:sz w:val="26"/>
                <w:szCs w:val="26"/>
                <w:lang w:val="en-US" w:eastAsia="zh-CN"/>
              </w:rPr>
              <w:t>审批机构</w:t>
            </w:r>
          </w:p>
        </w:tc>
        <w:tc>
          <w:tcPr>
            <w:tcW w:w="85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宋体" w:eastAsia="仿宋_GB2312" w:cs="宋体"/>
                <w:sz w:val="26"/>
                <w:szCs w:val="26"/>
                <w:lang w:val="en-US" w:eastAsia="zh-CN" w:bidi="ar-SA"/>
              </w:rPr>
            </w:pPr>
            <w:r>
              <w:rPr>
                <w:rFonts w:hint="eastAsia" w:ascii="仿宋_GB2312" w:hAnsi="宋体" w:eastAsia="仿宋_GB2312" w:cs="宋体"/>
                <w:sz w:val="26"/>
                <w:szCs w:val="26"/>
                <w:lang w:val="en-US" w:eastAsia="zh-CN"/>
              </w:rPr>
              <w:t>十一师人力资源和社会保障局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监督投诉渠道</w:t>
            </w:r>
          </w:p>
        </w:tc>
        <w:tc>
          <w:tcPr>
            <w:tcW w:w="856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监督电话0991-4606007</w:t>
            </w:r>
          </w:p>
        </w:tc>
      </w:tr>
    </w:tbl>
    <w:p>
      <w:pPr>
        <w:spacing w:line="220" w:lineRule="atLeast"/>
      </w:pPr>
    </w:p>
    <w:p>
      <w:pPr>
        <w:jc w:val="center"/>
        <w:rPr>
          <w:rFonts w:hint="eastAsia" w:ascii="黑体" w:hAnsi="黑体" w:eastAsia="黑体"/>
          <w:b w:val="0"/>
          <w:bCs w:val="0"/>
          <w:sz w:val="44"/>
          <w:szCs w:val="44"/>
          <w:lang w:val="en-US" w:eastAsia="zh-CN"/>
        </w:rPr>
      </w:pPr>
      <w:bookmarkStart w:id="2" w:name="_Toc26830596"/>
      <w:r>
        <w:rPr>
          <w:rFonts w:hint="eastAsia" w:ascii="黑体" w:hAnsi="黑体" w:eastAsia="黑体"/>
          <w:sz w:val="44"/>
          <w:szCs w:val="44"/>
          <w:lang w:val="en-US" w:eastAsia="zh-CN"/>
        </w:rPr>
        <w:t>十一师人社局</w:t>
      </w:r>
      <w:r>
        <w:rPr>
          <w:rFonts w:hint="eastAsia" w:ascii="黑体" w:hAnsi="黑体" w:eastAsia="黑体"/>
          <w:b w:val="0"/>
          <w:bCs w:val="0"/>
          <w:sz w:val="44"/>
          <w:szCs w:val="44"/>
          <w:lang w:val="en-US" w:eastAsia="zh-CN"/>
        </w:rPr>
        <w:t>行政执法服务事项</w:t>
      </w:r>
    </w:p>
    <w:p>
      <w:pPr>
        <w:jc w:val="center"/>
        <w:rPr>
          <w:rFonts w:hint="eastAsia" w:ascii="黑体" w:hAnsi="黑体" w:eastAsia="黑体"/>
          <w:b w:val="0"/>
          <w:bCs w:val="0"/>
          <w:sz w:val="44"/>
          <w:szCs w:val="44"/>
          <w:lang w:val="en-US" w:eastAsia="zh-CN"/>
        </w:rPr>
      </w:pPr>
      <w:r>
        <w:rPr>
          <w:rFonts w:hint="eastAsia" w:ascii="黑体" w:hAnsi="黑体" w:eastAsia="黑体"/>
          <w:b w:val="0"/>
          <w:bCs w:val="0"/>
          <w:sz w:val="44"/>
          <w:szCs w:val="44"/>
          <w:lang w:val="en-US" w:eastAsia="zh-CN"/>
        </w:rPr>
        <w:t>办事指南</w:t>
      </w:r>
    </w:p>
    <w:p>
      <w:pPr>
        <w:pStyle w:val="2"/>
        <w:spacing w:before="0" w:after="0" w:line="560" w:lineRule="exact"/>
        <w:jc w:val="center"/>
      </w:pPr>
      <w:r>
        <w:rPr>
          <w:rFonts w:hint="eastAsia" w:ascii="楷体" w:hAnsi="楷体" w:eastAsia="楷体" w:cs="楷体"/>
          <w:b/>
          <w:bCs/>
          <w:sz w:val="30"/>
          <w:szCs w:val="30"/>
        </w:rPr>
        <w:t>事项名称：劳动用工备案</w:t>
      </w:r>
      <w:bookmarkEnd w:id="2"/>
    </w:p>
    <w:tbl>
      <w:tblPr>
        <w:tblStyle w:val="7"/>
        <w:tblW w:w="10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事项简述</w:t>
            </w:r>
          </w:p>
        </w:tc>
        <w:tc>
          <w:tcPr>
            <w:tcW w:w="84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宋体" w:eastAsia="仿宋_GB2312" w:cs="宋体"/>
                <w:sz w:val="26"/>
                <w:szCs w:val="26"/>
              </w:rPr>
            </w:pPr>
            <w:r>
              <w:rPr>
                <w:rFonts w:hint="eastAsia" w:ascii="仿宋_GB2312" w:hAnsi="宋体" w:eastAsia="仿宋_GB2312" w:cs="宋体"/>
                <w:sz w:val="26"/>
                <w:szCs w:val="26"/>
              </w:rPr>
              <w:t>师属各有关单位及其他经济组织与劳动者建立劳动关系，订立、变更解除和终止劳动合同，应当到十一师人力资源和社会保障部门办理劳动用工备案。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000000"/>
                <w:sz w:val="26"/>
                <w:szCs w:val="26"/>
              </w:rPr>
            </w:pPr>
            <w:r>
              <w:rPr>
                <w:rFonts w:hint="eastAsia" w:ascii="黑体" w:hAnsi="黑体" w:eastAsia="黑体" w:cs="宋体"/>
                <w:color w:val="000000"/>
                <w:sz w:val="26"/>
                <w:szCs w:val="26"/>
              </w:rPr>
              <w:t>办理材料</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lang w:val="en-US" w:eastAsia="zh-CN"/>
              </w:rPr>
              <w:t>受理条件</w:t>
            </w:r>
          </w:p>
        </w:tc>
        <w:tc>
          <w:tcPr>
            <w:tcW w:w="84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宋体" w:eastAsia="仿宋_GB2312" w:cs="宋体"/>
                <w:sz w:val="26"/>
                <w:szCs w:val="26"/>
              </w:rPr>
            </w:pPr>
            <w:r>
              <w:rPr>
                <w:rFonts w:hint="eastAsia" w:ascii="仿宋_GB2312" w:hAnsi="宋体" w:eastAsia="仿宋_GB2312" w:cs="宋体"/>
                <w:sz w:val="26"/>
                <w:szCs w:val="26"/>
              </w:rPr>
              <w:t xml:space="preserve">1.用人单位法人身份证复印件、组织机构代码证、营业执照复印件。 </w:t>
            </w:r>
            <w:r>
              <w:rPr>
                <w:rFonts w:hint="eastAsia" w:ascii="仿宋_GB2312" w:hAnsi="宋体" w:eastAsia="仿宋_GB2312" w:cs="宋体"/>
                <w:sz w:val="26"/>
                <w:szCs w:val="26"/>
              </w:rPr>
              <w:br w:type="textWrapping"/>
            </w:r>
            <w:r>
              <w:rPr>
                <w:rFonts w:hint="eastAsia" w:ascii="仿宋_GB2312" w:hAnsi="宋体" w:eastAsia="仿宋_GB2312" w:cs="宋体"/>
                <w:sz w:val="26"/>
                <w:szCs w:val="26"/>
              </w:rPr>
              <w:t xml:space="preserve">2.用工人员花名册。                                                      3.用工人员身份证复印件。                                                                                                                                                                                                                                     4.新招用或续订劳动合同备案的，还需提供劳动合同文本，劳动者与原单位解除或终止劳动合同证明书。                                                          5.解除或终止劳动合同备案的还需提交解除或终止劳动合同证明书。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办理方式</w:t>
            </w:r>
          </w:p>
        </w:tc>
        <w:tc>
          <w:tcPr>
            <w:tcW w:w="8402"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现场收取、网站申请、邮寄收取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办理时限</w:t>
            </w:r>
          </w:p>
        </w:tc>
        <w:tc>
          <w:tcPr>
            <w:tcW w:w="8402"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30个工作日内办结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结果送达</w:t>
            </w:r>
          </w:p>
        </w:tc>
        <w:tc>
          <w:tcPr>
            <w:tcW w:w="84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通知自取、传真送达或邮寄送达。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收费依据及标准</w:t>
            </w:r>
          </w:p>
        </w:tc>
        <w:tc>
          <w:tcPr>
            <w:tcW w:w="84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000000"/>
                <w:sz w:val="26"/>
                <w:szCs w:val="26"/>
                <w:lang w:val="en-US" w:eastAsia="zh-CN" w:bidi="ar-SA"/>
              </w:rPr>
            </w:pPr>
            <w:r>
              <w:rPr>
                <w:rFonts w:hint="eastAsia" w:ascii="黑体" w:hAnsi="黑体" w:eastAsia="黑体" w:cs="宋体"/>
                <w:color w:val="000000"/>
                <w:sz w:val="26"/>
                <w:szCs w:val="26"/>
                <w:lang w:val="en-US" w:eastAsia="zh-CN"/>
              </w:rPr>
              <w:t>受理机构</w:t>
            </w:r>
          </w:p>
        </w:tc>
        <w:tc>
          <w:tcPr>
            <w:tcW w:w="84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宋体" w:eastAsia="仿宋_GB2312" w:cs="宋体"/>
                <w:sz w:val="26"/>
                <w:szCs w:val="26"/>
                <w:lang w:val="en-US" w:eastAsia="zh-CN" w:bidi="ar-SA"/>
              </w:rPr>
            </w:pPr>
            <w:r>
              <w:rPr>
                <w:rFonts w:hint="eastAsia" w:ascii="仿宋_GB2312" w:hAnsi="宋体" w:eastAsia="仿宋_GB2312" w:cs="宋体"/>
                <w:sz w:val="26"/>
                <w:szCs w:val="26"/>
                <w:lang w:val="en-US" w:eastAsia="zh-CN"/>
              </w:rPr>
              <w:t>十一师劳动保障监察支队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 xml:space="preserve">办事时间 </w:t>
            </w:r>
          </w:p>
        </w:tc>
        <w:tc>
          <w:tcPr>
            <w:tcW w:w="84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宋体" w:eastAsia="仿宋_GB2312" w:cs="宋体"/>
                <w:color w:val="000000"/>
                <w:sz w:val="26"/>
                <w:szCs w:val="26"/>
              </w:rPr>
            </w:pPr>
            <w:r>
              <w:rPr>
                <w:rFonts w:hint="eastAsia" w:ascii="仿宋_GB2312" w:hAnsi="宋体" w:eastAsia="仿宋_GB2312" w:cs="宋体"/>
                <w:color w:val="000000"/>
                <w:sz w:val="26"/>
                <w:szCs w:val="26"/>
              </w:rPr>
              <w:t>工作日：上午10：00-14：00</w:t>
            </w:r>
            <w:r>
              <w:rPr>
                <w:rFonts w:hint="eastAsia" w:ascii="仿宋_GB2312" w:hAnsi="宋体" w:eastAsia="仿宋_GB2312" w:cs="宋体"/>
                <w:color w:val="000000"/>
                <w:sz w:val="26"/>
                <w:szCs w:val="26"/>
              </w:rPr>
              <w:br w:type="textWrapping"/>
            </w:r>
            <w:r>
              <w:rPr>
                <w:rFonts w:hint="eastAsia" w:ascii="仿宋_GB2312" w:hAnsi="宋体" w:eastAsia="仿宋_GB2312" w:cs="宋体"/>
                <w:color w:val="000000"/>
                <w:sz w:val="26"/>
                <w:szCs w:val="26"/>
              </w:rPr>
              <w:t>下午15：30-19：30（冬季）、16：00-20：00（夏季）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办理机构及地点</w:t>
            </w:r>
          </w:p>
        </w:tc>
        <w:tc>
          <w:tcPr>
            <w:tcW w:w="84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color w:val="000000"/>
                <w:sz w:val="26"/>
                <w:szCs w:val="26"/>
              </w:rPr>
            </w:pPr>
            <w:r>
              <w:rPr>
                <w:rFonts w:hint="eastAsia" w:ascii="仿宋_GB2312" w:hAnsi="宋体" w:eastAsia="仿宋_GB2312" w:cs="宋体"/>
                <w:color w:val="000000"/>
                <w:sz w:val="26"/>
                <w:szCs w:val="26"/>
              </w:rPr>
              <w:t>乌鲁木齐市新市区河滩北路1067号</w:t>
            </w:r>
            <w:r>
              <w:rPr>
                <w:rFonts w:ascii="仿宋_GB2312" w:hAnsi="宋体" w:eastAsia="仿宋_GB2312" w:cs="宋体"/>
                <w:color w:val="000000"/>
                <w:sz w:val="26"/>
                <w:szCs w:val="26"/>
              </w:rPr>
              <w:t>十一师机关人社楼一楼</w:t>
            </w:r>
            <w:r>
              <w:rPr>
                <w:rFonts w:hint="eastAsia" w:ascii="仿宋_GB2312" w:hAnsi="宋体" w:eastAsia="仿宋_GB2312" w:cs="宋体"/>
                <w:color w:val="000000"/>
                <w:sz w:val="26"/>
                <w:szCs w:val="26"/>
              </w:rPr>
              <w:t>劳动保障监察支队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咨询查询途径</w:t>
            </w:r>
          </w:p>
        </w:tc>
        <w:tc>
          <w:tcPr>
            <w:tcW w:w="84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电话咨询0991－6686415、6686419（劳动保障监察支队办公室）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000000"/>
                <w:sz w:val="26"/>
                <w:szCs w:val="26"/>
                <w:lang w:val="en-US" w:eastAsia="zh-CN" w:bidi="ar-SA"/>
              </w:rPr>
            </w:pPr>
            <w:r>
              <w:rPr>
                <w:rFonts w:hint="eastAsia" w:ascii="黑体" w:hAnsi="黑体" w:eastAsia="黑体" w:cs="宋体"/>
                <w:color w:val="000000"/>
                <w:sz w:val="26"/>
                <w:szCs w:val="26"/>
                <w:lang w:val="en-US" w:eastAsia="zh-CN"/>
              </w:rPr>
              <w:t>审批机构</w:t>
            </w:r>
          </w:p>
        </w:tc>
        <w:tc>
          <w:tcPr>
            <w:tcW w:w="840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宋体" w:eastAsia="仿宋_GB2312" w:cs="宋体"/>
                <w:sz w:val="26"/>
                <w:szCs w:val="26"/>
                <w:lang w:val="en-US" w:eastAsia="zh-CN" w:bidi="ar-SA"/>
              </w:rPr>
            </w:pPr>
            <w:r>
              <w:rPr>
                <w:rFonts w:hint="eastAsia" w:ascii="仿宋_GB2312" w:hAnsi="宋体" w:eastAsia="仿宋_GB2312" w:cs="宋体"/>
                <w:sz w:val="26"/>
                <w:szCs w:val="26"/>
                <w:lang w:val="en-US" w:eastAsia="zh-CN"/>
              </w:rPr>
              <w:t>十一师人力资源和社会保障局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监督投诉渠道</w:t>
            </w:r>
          </w:p>
        </w:tc>
        <w:tc>
          <w:tcPr>
            <w:tcW w:w="8402"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监督电话0991-4606007</w:t>
            </w:r>
          </w:p>
        </w:tc>
      </w:tr>
    </w:tbl>
    <w:p>
      <w:pPr>
        <w:spacing w:line="560" w:lineRule="exact"/>
        <w:jc w:val="center"/>
        <w:rPr>
          <w:rFonts w:hint="eastAsia" w:ascii="黑体" w:hAnsi="黑体" w:eastAsia="黑体"/>
          <w:sz w:val="44"/>
          <w:szCs w:val="44"/>
          <w:lang w:val="en-US" w:eastAsia="zh-CN"/>
        </w:rPr>
      </w:pPr>
    </w:p>
    <w:p>
      <w:pPr>
        <w:jc w:val="center"/>
        <w:rPr>
          <w:rFonts w:hint="eastAsia" w:ascii="黑体" w:hAnsi="黑体" w:eastAsia="黑体"/>
          <w:sz w:val="44"/>
          <w:szCs w:val="44"/>
          <w:lang w:val="en-US" w:eastAsia="zh-CN"/>
        </w:rPr>
      </w:pPr>
      <w:r>
        <w:rPr>
          <w:rFonts w:hint="eastAsia" w:ascii="黑体" w:hAnsi="黑体" w:eastAsia="黑体"/>
          <w:sz w:val="44"/>
          <w:szCs w:val="44"/>
          <w:lang w:val="en-US" w:eastAsia="zh-CN"/>
        </w:rPr>
        <w:t>十一师人社局行政执法服务事项</w:t>
      </w:r>
    </w:p>
    <w:p>
      <w:pPr>
        <w:jc w:val="center"/>
        <w:rPr>
          <w:rFonts w:hint="eastAsia" w:ascii="黑体" w:hAnsi="黑体" w:eastAsia="黑体"/>
          <w:sz w:val="44"/>
          <w:szCs w:val="44"/>
        </w:rPr>
      </w:pPr>
      <w:r>
        <w:rPr>
          <w:rFonts w:hint="eastAsia" w:ascii="黑体" w:hAnsi="黑体" w:eastAsia="黑体"/>
          <w:sz w:val="44"/>
          <w:szCs w:val="44"/>
          <w:lang w:val="en-US" w:eastAsia="zh-CN"/>
        </w:rPr>
        <w:t>办事指南</w:t>
      </w:r>
    </w:p>
    <w:p>
      <w:pPr>
        <w:pStyle w:val="2"/>
        <w:pageBreakBefore w:val="0"/>
        <w:kinsoku/>
        <w:wordWrap/>
        <w:overflowPunct/>
        <w:topLinePunct w:val="0"/>
        <w:autoSpaceDE/>
        <w:autoSpaceDN/>
        <w:bidi w:val="0"/>
        <w:spacing w:before="0" w:after="0" w:line="560" w:lineRule="exact"/>
        <w:jc w:val="center"/>
        <w:textAlignment w:val="auto"/>
      </w:pPr>
      <w:bookmarkStart w:id="3" w:name="_Toc26830597"/>
      <w:r>
        <w:rPr>
          <w:rFonts w:hint="eastAsia" w:ascii="楷体" w:hAnsi="楷体" w:eastAsia="楷体" w:cs="楷体"/>
          <w:b/>
          <w:bCs/>
          <w:sz w:val="30"/>
          <w:szCs w:val="30"/>
        </w:rPr>
        <w:t>事项名称：集体合同审查</w:t>
      </w:r>
      <w:bookmarkEnd w:id="3"/>
    </w:p>
    <w:tbl>
      <w:tblPr>
        <w:tblStyle w:val="7"/>
        <w:tblW w:w="10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8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事项简述</w:t>
            </w:r>
          </w:p>
        </w:tc>
        <w:tc>
          <w:tcPr>
            <w:tcW w:w="837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对师属企业集体合同进行审查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000000"/>
                <w:sz w:val="26"/>
                <w:szCs w:val="26"/>
              </w:rPr>
            </w:pPr>
            <w:r>
              <w:rPr>
                <w:rFonts w:hint="eastAsia" w:ascii="黑体" w:hAnsi="黑体" w:eastAsia="黑体" w:cs="宋体"/>
                <w:color w:val="000000"/>
                <w:sz w:val="26"/>
                <w:szCs w:val="26"/>
              </w:rPr>
              <w:t>办理材料</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lang w:val="en-US" w:eastAsia="zh-CN"/>
              </w:rPr>
              <w:t>受理条件</w:t>
            </w:r>
          </w:p>
        </w:tc>
        <w:tc>
          <w:tcPr>
            <w:tcW w:w="837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hint="eastAsia" w:ascii="仿宋_GB2312" w:hAnsi="宋体" w:eastAsia="仿宋_GB2312" w:cs="宋体"/>
                <w:sz w:val="26"/>
                <w:szCs w:val="26"/>
              </w:rPr>
            </w:pPr>
            <w:r>
              <w:rPr>
                <w:rFonts w:hint="eastAsia" w:ascii="仿宋_GB2312" w:hAnsi="宋体" w:eastAsia="仿宋_GB2312" w:cs="宋体"/>
                <w:sz w:val="26"/>
                <w:szCs w:val="26"/>
              </w:rPr>
              <w:t>1.《集体合同备案申请表》。</w:t>
            </w:r>
            <w:r>
              <w:rPr>
                <w:rFonts w:hint="eastAsia" w:ascii="仿宋_GB2312" w:hAnsi="宋体" w:eastAsia="仿宋_GB2312" w:cs="宋体"/>
                <w:sz w:val="26"/>
                <w:szCs w:val="26"/>
              </w:rPr>
              <w:br w:type="textWrapping"/>
            </w:r>
            <w:r>
              <w:rPr>
                <w:rFonts w:hint="eastAsia" w:ascii="仿宋_GB2312" w:hAnsi="宋体" w:eastAsia="仿宋_GB2312" w:cs="宋体"/>
                <w:sz w:val="26"/>
                <w:szCs w:val="26"/>
              </w:rPr>
              <w:t>2.职工代表大会、职工大会或职工代表会议关于集体合同的决议（工会盖章）。</w:t>
            </w:r>
          </w:p>
          <w:p>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hint="eastAsia" w:ascii="仿宋_GB2312" w:hAnsi="宋体" w:eastAsia="仿宋_GB2312" w:cs="宋体"/>
                <w:sz w:val="26"/>
                <w:szCs w:val="26"/>
              </w:rPr>
            </w:pPr>
            <w:r>
              <w:rPr>
                <w:rFonts w:hint="eastAsia" w:ascii="仿宋_GB2312" w:hAnsi="宋体" w:eastAsia="仿宋_GB2312" w:cs="宋体"/>
                <w:sz w:val="26"/>
                <w:szCs w:val="26"/>
              </w:rPr>
              <w:t>3.集体合同（专项集体合同）一份。</w:t>
            </w:r>
          </w:p>
          <w:p>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hint="eastAsia" w:ascii="仿宋_GB2312" w:hAnsi="宋体" w:eastAsia="仿宋_GB2312" w:cs="宋体"/>
                <w:sz w:val="26"/>
                <w:szCs w:val="26"/>
              </w:rPr>
            </w:pPr>
            <w:r>
              <w:rPr>
                <w:rFonts w:hint="eastAsia" w:ascii="仿宋_GB2312" w:hAnsi="宋体" w:eastAsia="仿宋_GB2312" w:cs="宋体"/>
                <w:sz w:val="26"/>
                <w:szCs w:val="26"/>
              </w:rPr>
              <w:t>4.注册登记证明复印件。</w:t>
            </w:r>
            <w:r>
              <w:rPr>
                <w:rFonts w:hint="eastAsia" w:ascii="仿宋_GB2312" w:hAnsi="宋体" w:eastAsia="仿宋_GB2312" w:cs="宋体"/>
                <w:sz w:val="26"/>
                <w:szCs w:val="26"/>
              </w:rPr>
              <w:br w:type="textWrapping"/>
            </w:r>
            <w:r>
              <w:rPr>
                <w:rFonts w:hint="eastAsia" w:ascii="仿宋_GB2312" w:hAnsi="宋体" w:eastAsia="仿宋_GB2312" w:cs="宋体"/>
                <w:sz w:val="26"/>
                <w:szCs w:val="26"/>
              </w:rPr>
              <w:t>5.工会组织社团法人执照复印件。</w:t>
            </w:r>
          </w:p>
          <w:p>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宋体" w:eastAsia="仿宋_GB2312" w:cs="宋体"/>
                <w:sz w:val="26"/>
                <w:szCs w:val="26"/>
              </w:rPr>
            </w:pPr>
            <w:r>
              <w:rPr>
                <w:rFonts w:hint="eastAsia" w:ascii="仿宋_GB2312" w:hAnsi="宋体" w:eastAsia="仿宋_GB2312" w:cs="宋体"/>
                <w:sz w:val="26"/>
                <w:szCs w:val="26"/>
              </w:rPr>
              <w:t>6.法人分支机构签订集体合同备案的法人授权书。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办理方式</w:t>
            </w:r>
          </w:p>
        </w:tc>
        <w:tc>
          <w:tcPr>
            <w:tcW w:w="8372"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现场收取、邮递收取。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办理时限</w:t>
            </w:r>
          </w:p>
        </w:tc>
        <w:tc>
          <w:tcPr>
            <w:tcW w:w="8372"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15个工作日内办结。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结果送达</w:t>
            </w:r>
          </w:p>
        </w:tc>
        <w:tc>
          <w:tcPr>
            <w:tcW w:w="837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通知自取、传真送达或邮寄送达。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收费依据及标准</w:t>
            </w:r>
          </w:p>
        </w:tc>
        <w:tc>
          <w:tcPr>
            <w:tcW w:w="837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000000"/>
                <w:sz w:val="26"/>
                <w:szCs w:val="26"/>
                <w:lang w:val="en-US" w:eastAsia="zh-CN" w:bidi="ar-SA"/>
              </w:rPr>
            </w:pPr>
            <w:r>
              <w:rPr>
                <w:rFonts w:hint="eastAsia" w:ascii="黑体" w:hAnsi="黑体" w:eastAsia="黑体" w:cs="宋体"/>
                <w:color w:val="000000"/>
                <w:sz w:val="26"/>
                <w:szCs w:val="26"/>
                <w:lang w:val="en-US" w:eastAsia="zh-CN"/>
              </w:rPr>
              <w:t>受理机构</w:t>
            </w:r>
          </w:p>
        </w:tc>
        <w:tc>
          <w:tcPr>
            <w:tcW w:w="837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宋体" w:eastAsia="仿宋_GB2312" w:cs="宋体"/>
                <w:sz w:val="26"/>
                <w:szCs w:val="26"/>
                <w:lang w:val="en-US" w:eastAsia="zh-CN" w:bidi="ar-SA"/>
              </w:rPr>
            </w:pPr>
            <w:r>
              <w:rPr>
                <w:rFonts w:hint="eastAsia" w:ascii="仿宋_GB2312" w:hAnsi="宋体" w:eastAsia="仿宋_GB2312" w:cs="宋体"/>
                <w:sz w:val="26"/>
                <w:szCs w:val="26"/>
                <w:lang w:val="en-US" w:eastAsia="zh-CN"/>
              </w:rPr>
              <w:t>十一师劳动保障监察支队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 xml:space="preserve">办事时间 </w:t>
            </w:r>
          </w:p>
        </w:tc>
        <w:tc>
          <w:tcPr>
            <w:tcW w:w="837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宋体" w:eastAsia="仿宋_GB2312" w:cs="宋体"/>
                <w:color w:val="000000"/>
                <w:sz w:val="26"/>
                <w:szCs w:val="26"/>
              </w:rPr>
            </w:pPr>
            <w:r>
              <w:rPr>
                <w:rFonts w:hint="eastAsia" w:ascii="仿宋_GB2312" w:hAnsi="宋体" w:eastAsia="仿宋_GB2312" w:cs="宋体"/>
                <w:color w:val="000000"/>
                <w:sz w:val="26"/>
                <w:szCs w:val="26"/>
              </w:rPr>
              <w:t>工作日：上午10：00-14：00</w:t>
            </w:r>
            <w:r>
              <w:rPr>
                <w:rFonts w:hint="eastAsia" w:ascii="仿宋_GB2312" w:hAnsi="宋体" w:eastAsia="仿宋_GB2312" w:cs="宋体"/>
                <w:color w:val="000000"/>
                <w:sz w:val="26"/>
                <w:szCs w:val="26"/>
              </w:rPr>
              <w:br w:type="textWrapping"/>
            </w:r>
            <w:r>
              <w:rPr>
                <w:rFonts w:hint="eastAsia" w:ascii="仿宋_GB2312" w:hAnsi="宋体" w:eastAsia="仿宋_GB2312" w:cs="宋体"/>
                <w:color w:val="000000"/>
                <w:sz w:val="26"/>
                <w:szCs w:val="26"/>
              </w:rPr>
              <w:t>下午15：30-19：30（冬季）、16：00-20：00（夏季）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办理机构及地点</w:t>
            </w:r>
          </w:p>
        </w:tc>
        <w:tc>
          <w:tcPr>
            <w:tcW w:w="837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color w:val="000000"/>
                <w:sz w:val="26"/>
                <w:szCs w:val="26"/>
              </w:rPr>
            </w:pPr>
            <w:r>
              <w:rPr>
                <w:rFonts w:hint="eastAsia" w:ascii="仿宋_GB2312" w:hAnsi="宋体" w:eastAsia="仿宋_GB2312" w:cs="宋体"/>
                <w:color w:val="000000"/>
                <w:sz w:val="26"/>
                <w:szCs w:val="26"/>
              </w:rPr>
              <w:t>乌鲁木齐市新市区河滩北路1067号</w:t>
            </w:r>
            <w:r>
              <w:rPr>
                <w:rFonts w:ascii="仿宋_GB2312" w:hAnsi="宋体" w:eastAsia="仿宋_GB2312" w:cs="宋体"/>
                <w:color w:val="000000"/>
                <w:sz w:val="26"/>
                <w:szCs w:val="26"/>
              </w:rPr>
              <w:t>十一师机关人社楼一楼</w:t>
            </w:r>
            <w:r>
              <w:rPr>
                <w:rFonts w:hint="eastAsia" w:ascii="仿宋_GB2312" w:hAnsi="宋体" w:eastAsia="仿宋_GB2312" w:cs="宋体"/>
                <w:color w:val="000000"/>
                <w:sz w:val="26"/>
                <w:szCs w:val="26"/>
              </w:rPr>
              <w:t>劳动保障监察支队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咨询查询途径</w:t>
            </w:r>
          </w:p>
        </w:tc>
        <w:tc>
          <w:tcPr>
            <w:tcW w:w="837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电话咨询0991－6686415、6686419（劳动保障监察支队办公室）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000000"/>
                <w:sz w:val="26"/>
                <w:szCs w:val="26"/>
                <w:lang w:val="en-US" w:eastAsia="zh-CN" w:bidi="ar-SA"/>
              </w:rPr>
            </w:pPr>
            <w:r>
              <w:rPr>
                <w:rFonts w:hint="eastAsia" w:ascii="黑体" w:hAnsi="黑体" w:eastAsia="黑体" w:cs="宋体"/>
                <w:color w:val="000000"/>
                <w:sz w:val="26"/>
                <w:szCs w:val="26"/>
                <w:lang w:val="en-US" w:eastAsia="zh-CN"/>
              </w:rPr>
              <w:t>审批机构</w:t>
            </w:r>
          </w:p>
        </w:tc>
        <w:tc>
          <w:tcPr>
            <w:tcW w:w="837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宋体" w:eastAsia="仿宋_GB2312" w:cs="宋体"/>
                <w:sz w:val="26"/>
                <w:szCs w:val="26"/>
                <w:lang w:val="en-US" w:eastAsia="zh-CN" w:bidi="ar-SA"/>
              </w:rPr>
            </w:pPr>
            <w:r>
              <w:rPr>
                <w:rFonts w:hint="eastAsia" w:ascii="仿宋_GB2312" w:hAnsi="宋体" w:eastAsia="仿宋_GB2312" w:cs="宋体"/>
                <w:sz w:val="26"/>
                <w:szCs w:val="26"/>
                <w:lang w:val="en-US" w:eastAsia="zh-CN"/>
              </w:rPr>
              <w:t>十一师人力资源和社会保障局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监督投诉渠道</w:t>
            </w:r>
          </w:p>
        </w:tc>
        <w:tc>
          <w:tcPr>
            <w:tcW w:w="837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监督电话0991-4606007</w:t>
            </w:r>
          </w:p>
        </w:tc>
      </w:tr>
    </w:tbl>
    <w:p>
      <w:pPr>
        <w:pageBreakBefore w:val="0"/>
        <w:kinsoku/>
        <w:wordWrap/>
        <w:overflowPunct/>
        <w:topLinePunct w:val="0"/>
        <w:autoSpaceDE/>
        <w:autoSpaceDN/>
        <w:bidi w:val="0"/>
        <w:spacing w:after="0"/>
        <w:textAlignment w:val="auto"/>
        <w:rPr>
          <w:rFonts w:ascii="黑体" w:hAnsi="黑体" w:eastAsia="黑体"/>
          <w:sz w:val="44"/>
          <w:szCs w:val="44"/>
        </w:rPr>
      </w:pPr>
    </w:p>
    <w:p>
      <w:pPr>
        <w:pageBreakBefore w:val="0"/>
        <w:kinsoku/>
        <w:wordWrap/>
        <w:overflowPunct/>
        <w:topLinePunct w:val="0"/>
        <w:autoSpaceDE/>
        <w:autoSpaceDN/>
        <w:bidi w:val="0"/>
        <w:spacing w:after="0"/>
        <w:textAlignment w:val="auto"/>
        <w:rPr>
          <w:rFonts w:ascii="黑体" w:hAnsi="黑体" w:eastAsia="黑体"/>
          <w:sz w:val="44"/>
          <w:szCs w:val="44"/>
        </w:rPr>
      </w:pPr>
    </w:p>
    <w:p>
      <w:pPr>
        <w:jc w:val="center"/>
        <w:rPr>
          <w:rFonts w:hint="eastAsia" w:ascii="黑体" w:hAnsi="黑体" w:eastAsia="黑体"/>
          <w:sz w:val="44"/>
          <w:szCs w:val="44"/>
          <w:lang w:val="en-US" w:eastAsia="zh-CN"/>
        </w:rPr>
      </w:pPr>
      <w:r>
        <w:rPr>
          <w:rFonts w:hint="eastAsia" w:ascii="黑体" w:hAnsi="黑体" w:eastAsia="黑体"/>
          <w:sz w:val="44"/>
          <w:szCs w:val="44"/>
          <w:lang w:val="en-US" w:eastAsia="zh-CN"/>
        </w:rPr>
        <w:t>十一师人社局行政执法服务事项</w:t>
      </w:r>
    </w:p>
    <w:p>
      <w:pPr>
        <w:jc w:val="center"/>
        <w:rPr>
          <w:rFonts w:hint="eastAsia" w:ascii="黑体" w:hAnsi="黑体" w:eastAsia="黑体"/>
          <w:sz w:val="44"/>
          <w:szCs w:val="44"/>
        </w:rPr>
      </w:pPr>
      <w:r>
        <w:rPr>
          <w:rFonts w:hint="eastAsia" w:ascii="黑体" w:hAnsi="黑体" w:eastAsia="黑体"/>
          <w:sz w:val="44"/>
          <w:szCs w:val="44"/>
          <w:lang w:val="en-US" w:eastAsia="zh-CN"/>
        </w:rPr>
        <w:t>办事指南</w:t>
      </w:r>
    </w:p>
    <w:p>
      <w:pPr>
        <w:pStyle w:val="2"/>
        <w:pageBreakBefore w:val="0"/>
        <w:kinsoku/>
        <w:wordWrap/>
        <w:overflowPunct/>
        <w:topLinePunct w:val="0"/>
        <w:autoSpaceDE/>
        <w:autoSpaceDN/>
        <w:bidi w:val="0"/>
        <w:spacing w:before="0" w:after="0" w:line="240" w:lineRule="auto"/>
        <w:jc w:val="center"/>
        <w:textAlignment w:val="auto"/>
      </w:pPr>
      <w:bookmarkStart w:id="4" w:name="_Toc26830598"/>
      <w:r>
        <w:rPr>
          <w:rFonts w:hint="eastAsia" w:ascii="楷体" w:hAnsi="楷体" w:eastAsia="楷体" w:cs="楷体"/>
          <w:sz w:val="30"/>
          <w:szCs w:val="30"/>
        </w:rPr>
        <w:t>事项名称：企业经济性裁员报告</w:t>
      </w:r>
      <w:bookmarkEnd w:id="4"/>
    </w:p>
    <w:tbl>
      <w:tblPr>
        <w:tblStyle w:val="7"/>
        <w:tblpPr w:leftFromText="180" w:rightFromText="180" w:vertAnchor="text" w:horzAnchor="margin" w:tblpXSpec="center" w:tblpY="197"/>
        <w:tblW w:w="10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1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事项简述</w:t>
            </w:r>
          </w:p>
        </w:tc>
        <w:tc>
          <w:tcPr>
            <w:tcW w:w="83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宋体" w:eastAsia="仿宋_GB2312" w:cs="宋体"/>
                <w:sz w:val="26"/>
                <w:szCs w:val="26"/>
              </w:rPr>
            </w:pPr>
            <w:r>
              <w:rPr>
                <w:rFonts w:hint="eastAsia" w:ascii="仿宋_GB2312" w:hAnsi="宋体" w:eastAsia="仿宋_GB2312" w:cs="宋体"/>
                <w:sz w:val="26"/>
                <w:szCs w:val="26"/>
              </w:rPr>
              <w:t>需要裁减人员二十人以上或者裁减不足二十人但占企业职工总数百分之十以上的师属单位。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1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000000"/>
                <w:sz w:val="26"/>
                <w:szCs w:val="26"/>
              </w:rPr>
            </w:pPr>
            <w:r>
              <w:rPr>
                <w:rFonts w:hint="eastAsia" w:ascii="黑体" w:hAnsi="黑体" w:eastAsia="黑体" w:cs="宋体"/>
                <w:color w:val="000000"/>
                <w:sz w:val="26"/>
                <w:szCs w:val="26"/>
              </w:rPr>
              <w:t>办理材料</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lang w:val="en-US" w:eastAsia="zh-CN"/>
              </w:rPr>
              <w:t>受理条件</w:t>
            </w:r>
          </w:p>
        </w:tc>
        <w:tc>
          <w:tcPr>
            <w:tcW w:w="83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宋体" w:eastAsia="仿宋_GB2312" w:cs="宋体"/>
                <w:sz w:val="26"/>
                <w:szCs w:val="26"/>
              </w:rPr>
            </w:pPr>
            <w:r>
              <w:rPr>
                <w:rFonts w:hint="eastAsia" w:ascii="仿宋_GB2312" w:hAnsi="宋体" w:eastAsia="仿宋_GB2312" w:cs="宋体"/>
                <w:sz w:val="26"/>
                <w:szCs w:val="26"/>
              </w:rPr>
              <w:t>1.裁减人员报告。</w:t>
            </w:r>
            <w:r>
              <w:rPr>
                <w:rFonts w:hint="eastAsia" w:ascii="仿宋_GB2312" w:hAnsi="宋体" w:eastAsia="仿宋_GB2312" w:cs="宋体"/>
                <w:sz w:val="26"/>
                <w:szCs w:val="26"/>
              </w:rPr>
              <w:br w:type="textWrapping"/>
            </w:r>
            <w:r>
              <w:rPr>
                <w:rFonts w:hint="eastAsia" w:ascii="仿宋_GB2312" w:hAnsi="宋体" w:eastAsia="仿宋_GB2312" w:cs="宋体"/>
                <w:sz w:val="26"/>
                <w:szCs w:val="26"/>
              </w:rPr>
              <w:t>2.裁减人员情况一览表。</w:t>
            </w:r>
            <w:r>
              <w:rPr>
                <w:rFonts w:hint="eastAsia" w:ascii="仿宋_GB2312" w:hAnsi="宋体" w:eastAsia="仿宋_GB2312" w:cs="宋体"/>
                <w:sz w:val="26"/>
                <w:szCs w:val="26"/>
              </w:rPr>
              <w:br w:type="textWrapping"/>
            </w:r>
            <w:r>
              <w:rPr>
                <w:rFonts w:hint="eastAsia" w:ascii="仿宋_GB2312" w:hAnsi="宋体" w:eastAsia="仿宋_GB2312" w:cs="宋体"/>
                <w:sz w:val="26"/>
                <w:szCs w:val="26"/>
              </w:rPr>
              <w:t>3.企业法人营业执照（副本）复印件。</w:t>
            </w:r>
            <w:r>
              <w:rPr>
                <w:rFonts w:hint="eastAsia" w:ascii="仿宋_GB2312" w:hAnsi="宋体" w:eastAsia="仿宋_GB2312" w:cs="宋体"/>
                <w:sz w:val="26"/>
                <w:szCs w:val="26"/>
              </w:rPr>
              <w:br w:type="textWrapping"/>
            </w:r>
            <w:r>
              <w:rPr>
                <w:rFonts w:hint="eastAsia" w:ascii="仿宋_GB2312" w:hAnsi="宋体" w:eastAsia="仿宋_GB2312" w:cs="宋体"/>
                <w:sz w:val="26"/>
                <w:szCs w:val="26"/>
              </w:rPr>
              <w:t>4.企业工会或全体职工的书面意见材料；未建立工会的，出具职工推举代表的书面意见材料。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办理方式</w:t>
            </w:r>
          </w:p>
        </w:tc>
        <w:tc>
          <w:tcPr>
            <w:tcW w:w="834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现场收取、邮递收取。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办理时限</w:t>
            </w:r>
          </w:p>
        </w:tc>
        <w:tc>
          <w:tcPr>
            <w:tcW w:w="834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10个工作日内办结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结果送达</w:t>
            </w:r>
          </w:p>
        </w:tc>
        <w:tc>
          <w:tcPr>
            <w:tcW w:w="83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通知自取、传真送达或邮寄送达。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收费依据及标准</w:t>
            </w:r>
          </w:p>
        </w:tc>
        <w:tc>
          <w:tcPr>
            <w:tcW w:w="83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000000"/>
                <w:sz w:val="26"/>
                <w:szCs w:val="26"/>
                <w:lang w:val="en-US" w:eastAsia="zh-CN" w:bidi="ar-SA"/>
              </w:rPr>
            </w:pPr>
            <w:r>
              <w:rPr>
                <w:rFonts w:hint="eastAsia" w:ascii="黑体" w:hAnsi="黑体" w:eastAsia="黑体" w:cs="宋体"/>
                <w:color w:val="000000"/>
                <w:sz w:val="26"/>
                <w:szCs w:val="26"/>
                <w:lang w:val="en-US" w:eastAsia="zh-CN"/>
              </w:rPr>
              <w:t>受理机构</w:t>
            </w:r>
          </w:p>
        </w:tc>
        <w:tc>
          <w:tcPr>
            <w:tcW w:w="83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宋体" w:eastAsia="仿宋_GB2312" w:cs="宋体"/>
                <w:sz w:val="26"/>
                <w:szCs w:val="26"/>
                <w:lang w:val="en-US" w:eastAsia="zh-CN" w:bidi="ar-SA"/>
              </w:rPr>
            </w:pPr>
            <w:r>
              <w:rPr>
                <w:rFonts w:hint="eastAsia" w:ascii="仿宋_GB2312" w:hAnsi="宋体" w:eastAsia="仿宋_GB2312" w:cs="宋体"/>
                <w:sz w:val="26"/>
                <w:szCs w:val="26"/>
                <w:lang w:val="en-US" w:eastAsia="zh-CN"/>
              </w:rPr>
              <w:t>十一师劳动保障监察支队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 xml:space="preserve">办事时间 </w:t>
            </w:r>
          </w:p>
        </w:tc>
        <w:tc>
          <w:tcPr>
            <w:tcW w:w="83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宋体" w:eastAsia="仿宋_GB2312" w:cs="宋体"/>
                <w:color w:val="000000"/>
                <w:sz w:val="26"/>
                <w:szCs w:val="26"/>
              </w:rPr>
            </w:pPr>
            <w:r>
              <w:rPr>
                <w:rFonts w:hint="eastAsia" w:ascii="仿宋_GB2312" w:hAnsi="宋体" w:eastAsia="仿宋_GB2312" w:cs="宋体"/>
                <w:color w:val="000000"/>
                <w:sz w:val="26"/>
                <w:szCs w:val="26"/>
              </w:rPr>
              <w:t>工作日：上午10：00-14：00</w:t>
            </w:r>
            <w:r>
              <w:rPr>
                <w:rFonts w:hint="eastAsia" w:ascii="仿宋_GB2312" w:hAnsi="宋体" w:eastAsia="仿宋_GB2312" w:cs="宋体"/>
                <w:color w:val="000000"/>
                <w:sz w:val="26"/>
                <w:szCs w:val="26"/>
              </w:rPr>
              <w:br w:type="textWrapping"/>
            </w:r>
            <w:r>
              <w:rPr>
                <w:rFonts w:hint="eastAsia" w:ascii="仿宋_GB2312" w:hAnsi="宋体" w:eastAsia="仿宋_GB2312" w:cs="宋体"/>
                <w:color w:val="000000"/>
                <w:sz w:val="26"/>
                <w:szCs w:val="26"/>
              </w:rPr>
              <w:t>下午15：30-19：30（冬季）、16：00-20：00（夏季）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办理机构及地点</w:t>
            </w:r>
          </w:p>
        </w:tc>
        <w:tc>
          <w:tcPr>
            <w:tcW w:w="83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color w:val="000000"/>
                <w:sz w:val="26"/>
                <w:szCs w:val="26"/>
              </w:rPr>
            </w:pPr>
            <w:r>
              <w:rPr>
                <w:rFonts w:hint="eastAsia" w:ascii="仿宋_GB2312" w:hAnsi="宋体" w:eastAsia="仿宋_GB2312" w:cs="宋体"/>
                <w:color w:val="000000"/>
                <w:sz w:val="26"/>
                <w:szCs w:val="26"/>
              </w:rPr>
              <w:t>乌鲁木齐市新市区河滩北路1067号</w:t>
            </w:r>
            <w:r>
              <w:rPr>
                <w:rFonts w:ascii="仿宋_GB2312" w:hAnsi="宋体" w:eastAsia="仿宋_GB2312" w:cs="宋体"/>
                <w:color w:val="000000"/>
                <w:sz w:val="26"/>
                <w:szCs w:val="26"/>
              </w:rPr>
              <w:t>十一师机关人社楼一楼</w:t>
            </w:r>
            <w:r>
              <w:rPr>
                <w:rFonts w:hint="eastAsia" w:ascii="仿宋_GB2312" w:hAnsi="宋体" w:eastAsia="仿宋_GB2312" w:cs="宋体"/>
                <w:color w:val="000000"/>
                <w:sz w:val="26"/>
                <w:szCs w:val="26"/>
              </w:rPr>
              <w:t>劳动保障监察支队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咨询查询途径</w:t>
            </w:r>
          </w:p>
        </w:tc>
        <w:tc>
          <w:tcPr>
            <w:tcW w:w="83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电话咨询0991－6686415、6686419（劳动保障监察支队办公室）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000000"/>
                <w:sz w:val="26"/>
                <w:szCs w:val="26"/>
                <w:lang w:val="en-US" w:eastAsia="zh-CN" w:bidi="ar-SA"/>
              </w:rPr>
            </w:pPr>
            <w:r>
              <w:rPr>
                <w:rFonts w:hint="eastAsia" w:ascii="黑体" w:hAnsi="黑体" w:eastAsia="黑体" w:cs="宋体"/>
                <w:color w:val="000000"/>
                <w:sz w:val="26"/>
                <w:szCs w:val="26"/>
                <w:lang w:val="en-US" w:eastAsia="zh-CN"/>
              </w:rPr>
              <w:t>审批机构</w:t>
            </w:r>
          </w:p>
        </w:tc>
        <w:tc>
          <w:tcPr>
            <w:tcW w:w="834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宋体" w:eastAsia="仿宋_GB2312" w:cs="宋体"/>
                <w:sz w:val="26"/>
                <w:szCs w:val="26"/>
                <w:lang w:val="en-US" w:eastAsia="zh-CN" w:bidi="ar-SA"/>
              </w:rPr>
            </w:pPr>
            <w:r>
              <w:rPr>
                <w:rFonts w:hint="eastAsia" w:ascii="仿宋_GB2312" w:hAnsi="宋体" w:eastAsia="仿宋_GB2312" w:cs="宋体"/>
                <w:sz w:val="26"/>
                <w:szCs w:val="26"/>
                <w:lang w:val="en-US" w:eastAsia="zh-CN"/>
              </w:rPr>
              <w:t>十一师人力资源和社会保障局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监督投诉渠道</w:t>
            </w:r>
          </w:p>
        </w:tc>
        <w:tc>
          <w:tcPr>
            <w:tcW w:w="834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监督电话0991-4606007</w:t>
            </w:r>
          </w:p>
        </w:tc>
      </w:tr>
    </w:tbl>
    <w:p/>
    <w:p>
      <w:pPr>
        <w:rPr>
          <w:rFonts w:ascii="黑体" w:hAnsi="黑体" w:eastAsia="黑体"/>
          <w:sz w:val="44"/>
          <w:szCs w:val="44"/>
        </w:rPr>
      </w:pPr>
    </w:p>
    <w:p>
      <w:pPr>
        <w:jc w:val="center"/>
        <w:rPr>
          <w:rFonts w:hint="eastAsia" w:ascii="黑体" w:hAnsi="黑体" w:eastAsia="黑体"/>
          <w:b w:val="0"/>
          <w:bCs w:val="0"/>
          <w:sz w:val="44"/>
          <w:szCs w:val="44"/>
          <w:lang w:val="en-US" w:eastAsia="zh-CN"/>
        </w:rPr>
      </w:pPr>
      <w:bookmarkStart w:id="5" w:name="_Toc26830599"/>
      <w:r>
        <w:rPr>
          <w:rFonts w:hint="eastAsia" w:ascii="黑体" w:hAnsi="黑体" w:eastAsia="黑体"/>
          <w:sz w:val="44"/>
          <w:szCs w:val="44"/>
          <w:lang w:val="en-US" w:eastAsia="zh-CN"/>
        </w:rPr>
        <w:t>十一师人社局</w:t>
      </w:r>
      <w:r>
        <w:rPr>
          <w:rFonts w:hint="eastAsia" w:ascii="黑体" w:hAnsi="黑体" w:eastAsia="黑体"/>
          <w:b w:val="0"/>
          <w:bCs w:val="0"/>
          <w:sz w:val="44"/>
          <w:szCs w:val="44"/>
          <w:lang w:val="en-US" w:eastAsia="zh-CN"/>
        </w:rPr>
        <w:t>行政执法服务事项</w:t>
      </w:r>
    </w:p>
    <w:p>
      <w:pPr>
        <w:jc w:val="center"/>
        <w:rPr>
          <w:rFonts w:hint="eastAsia" w:ascii="黑体" w:hAnsi="黑体" w:eastAsia="黑体"/>
          <w:b w:val="0"/>
          <w:bCs w:val="0"/>
          <w:sz w:val="44"/>
          <w:szCs w:val="44"/>
          <w:lang w:val="en-US" w:eastAsia="zh-CN"/>
        </w:rPr>
      </w:pPr>
      <w:r>
        <w:rPr>
          <w:rFonts w:hint="eastAsia" w:ascii="黑体" w:hAnsi="黑体" w:eastAsia="黑体"/>
          <w:b w:val="0"/>
          <w:bCs w:val="0"/>
          <w:sz w:val="44"/>
          <w:szCs w:val="44"/>
          <w:lang w:val="en-US" w:eastAsia="zh-CN"/>
        </w:rPr>
        <w:t>办事指南</w:t>
      </w:r>
    </w:p>
    <w:p>
      <w:pPr>
        <w:pStyle w:val="2"/>
        <w:pageBreakBefore w:val="0"/>
        <w:kinsoku/>
        <w:wordWrap/>
        <w:overflowPunct/>
        <w:topLinePunct w:val="0"/>
        <w:autoSpaceDE/>
        <w:autoSpaceDN/>
        <w:bidi w:val="0"/>
        <w:spacing w:before="0" w:after="0" w:line="560" w:lineRule="exact"/>
        <w:jc w:val="center"/>
        <w:textAlignment w:val="auto"/>
        <w:rPr>
          <w:rFonts w:hint="eastAsia" w:ascii="楷体" w:hAnsi="楷体" w:eastAsia="楷体" w:cs="楷体"/>
        </w:rPr>
      </w:pPr>
      <w:r>
        <w:rPr>
          <w:rFonts w:hint="eastAsia" w:ascii="楷体" w:hAnsi="楷体" w:eastAsia="楷体" w:cs="楷体"/>
          <w:sz w:val="30"/>
          <w:szCs w:val="30"/>
        </w:rPr>
        <w:t>事项名称：录用未成年工登记备案</w:t>
      </w:r>
      <w:bookmarkEnd w:id="5"/>
    </w:p>
    <w:tbl>
      <w:tblPr>
        <w:tblStyle w:val="7"/>
        <w:tblW w:w="10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8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事项简述</w:t>
            </w:r>
          </w:p>
        </w:tc>
        <w:tc>
          <w:tcPr>
            <w:tcW w:w="824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十一师用人单位录用未成年工从事不属于国家禁忌劳动范围的岗位工种。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000000"/>
                <w:sz w:val="26"/>
                <w:szCs w:val="26"/>
              </w:rPr>
            </w:pPr>
            <w:r>
              <w:rPr>
                <w:rFonts w:hint="eastAsia" w:ascii="黑体" w:hAnsi="黑体" w:eastAsia="黑体" w:cs="宋体"/>
                <w:color w:val="000000"/>
                <w:sz w:val="26"/>
                <w:szCs w:val="26"/>
              </w:rPr>
              <w:t>办理材料</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lang w:val="en-US" w:eastAsia="zh-CN"/>
              </w:rPr>
              <w:t>受理条件</w:t>
            </w:r>
          </w:p>
        </w:tc>
        <w:tc>
          <w:tcPr>
            <w:tcW w:w="824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hint="eastAsia" w:ascii="仿宋_GB2312" w:hAnsi="宋体" w:eastAsia="仿宋_GB2312" w:cs="宋体"/>
                <w:sz w:val="26"/>
                <w:szCs w:val="26"/>
              </w:rPr>
            </w:pPr>
            <w:r>
              <w:rPr>
                <w:rFonts w:hint="eastAsia" w:ascii="仿宋_GB2312" w:hAnsi="宋体" w:eastAsia="仿宋_GB2312" w:cs="宋体"/>
                <w:sz w:val="26"/>
                <w:szCs w:val="26"/>
              </w:rPr>
              <w:t>1.招收使用未成年工报告（未成年工所从事的具体岗位说明及单位工时制度情况）。</w:t>
            </w:r>
          </w:p>
          <w:p>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hint="eastAsia" w:ascii="仿宋_GB2312" w:hAnsi="宋体" w:eastAsia="仿宋_GB2312" w:cs="宋体"/>
                <w:sz w:val="26"/>
                <w:szCs w:val="26"/>
              </w:rPr>
            </w:pPr>
            <w:r>
              <w:rPr>
                <w:rFonts w:hint="eastAsia" w:ascii="仿宋_GB2312" w:hAnsi="宋体" w:eastAsia="仿宋_GB2312" w:cs="宋体"/>
                <w:sz w:val="26"/>
                <w:szCs w:val="26"/>
              </w:rPr>
              <w:t>2.用人单位营业执照复印件。</w:t>
            </w:r>
          </w:p>
          <w:p>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hint="eastAsia" w:ascii="仿宋_GB2312" w:hAnsi="宋体" w:eastAsia="仿宋_GB2312" w:cs="宋体"/>
                <w:sz w:val="26"/>
                <w:szCs w:val="26"/>
              </w:rPr>
            </w:pPr>
            <w:r>
              <w:rPr>
                <w:rFonts w:hint="eastAsia" w:ascii="仿宋_GB2312" w:hAnsi="宋体" w:eastAsia="仿宋_GB2312" w:cs="宋体"/>
                <w:sz w:val="26"/>
                <w:szCs w:val="26"/>
              </w:rPr>
              <w:t>3.未成年工登记表。</w:t>
            </w:r>
          </w:p>
          <w:p>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hint="eastAsia" w:ascii="仿宋_GB2312" w:hAnsi="宋体" w:eastAsia="仿宋_GB2312" w:cs="宋体"/>
                <w:sz w:val="26"/>
                <w:szCs w:val="26"/>
              </w:rPr>
            </w:pPr>
            <w:r>
              <w:rPr>
                <w:rFonts w:hint="eastAsia" w:ascii="仿宋_GB2312" w:hAnsi="宋体" w:eastAsia="仿宋_GB2312" w:cs="宋体"/>
                <w:sz w:val="26"/>
                <w:szCs w:val="26"/>
              </w:rPr>
              <w:t>4.未成年工健康检查表。</w:t>
            </w:r>
          </w:p>
          <w:p>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hint="eastAsia" w:ascii="仿宋_GB2312" w:hAnsi="宋体" w:eastAsia="仿宋_GB2312" w:cs="宋体"/>
                <w:sz w:val="26"/>
                <w:szCs w:val="26"/>
              </w:rPr>
            </w:pPr>
            <w:r>
              <w:rPr>
                <w:rFonts w:hint="eastAsia" w:ascii="仿宋_GB2312" w:hAnsi="宋体" w:eastAsia="仿宋_GB2312" w:cs="宋体"/>
                <w:sz w:val="26"/>
                <w:szCs w:val="26"/>
              </w:rPr>
              <w:t>5.未成年工的身份证原件和复印件。</w:t>
            </w:r>
          </w:p>
          <w:p>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宋体" w:eastAsia="仿宋_GB2312" w:cs="宋体"/>
                <w:sz w:val="26"/>
                <w:szCs w:val="26"/>
              </w:rPr>
            </w:pPr>
            <w:r>
              <w:rPr>
                <w:rFonts w:hint="eastAsia" w:ascii="仿宋_GB2312" w:hAnsi="宋体" w:eastAsia="仿宋_GB2312" w:cs="宋体"/>
                <w:sz w:val="26"/>
                <w:szCs w:val="26"/>
              </w:rPr>
              <w:t>6.劳动合同复印件。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办理方式</w:t>
            </w:r>
          </w:p>
        </w:tc>
        <w:tc>
          <w:tcPr>
            <w:tcW w:w="824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现场收取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办理时限</w:t>
            </w:r>
          </w:p>
        </w:tc>
        <w:tc>
          <w:tcPr>
            <w:tcW w:w="824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30个工作日内办结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结果送达</w:t>
            </w:r>
          </w:p>
        </w:tc>
        <w:tc>
          <w:tcPr>
            <w:tcW w:w="824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通知自取、传真送达或邮寄送达。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收费依据及标准</w:t>
            </w:r>
          </w:p>
        </w:tc>
        <w:tc>
          <w:tcPr>
            <w:tcW w:w="824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000000"/>
                <w:sz w:val="26"/>
                <w:szCs w:val="26"/>
                <w:lang w:val="en-US" w:eastAsia="zh-CN" w:bidi="ar-SA"/>
              </w:rPr>
            </w:pPr>
            <w:r>
              <w:rPr>
                <w:rFonts w:hint="eastAsia" w:ascii="黑体" w:hAnsi="黑体" w:eastAsia="黑体" w:cs="宋体"/>
                <w:color w:val="000000"/>
                <w:sz w:val="26"/>
                <w:szCs w:val="26"/>
                <w:lang w:val="en-US" w:eastAsia="zh-CN"/>
              </w:rPr>
              <w:t>受理机构</w:t>
            </w:r>
          </w:p>
        </w:tc>
        <w:tc>
          <w:tcPr>
            <w:tcW w:w="824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宋体" w:eastAsia="仿宋_GB2312" w:cs="宋体"/>
                <w:sz w:val="26"/>
                <w:szCs w:val="26"/>
                <w:lang w:val="en-US" w:eastAsia="zh-CN" w:bidi="ar-SA"/>
              </w:rPr>
            </w:pPr>
            <w:r>
              <w:rPr>
                <w:rFonts w:hint="eastAsia" w:ascii="仿宋_GB2312" w:hAnsi="宋体" w:eastAsia="仿宋_GB2312" w:cs="宋体"/>
                <w:sz w:val="26"/>
                <w:szCs w:val="26"/>
                <w:lang w:val="en-US" w:eastAsia="zh-CN"/>
              </w:rPr>
              <w:t>十一师劳动保障监察支队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 xml:space="preserve">办事时间 </w:t>
            </w:r>
          </w:p>
        </w:tc>
        <w:tc>
          <w:tcPr>
            <w:tcW w:w="824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宋体" w:eastAsia="仿宋_GB2312" w:cs="宋体"/>
                <w:color w:val="000000"/>
                <w:sz w:val="26"/>
                <w:szCs w:val="26"/>
              </w:rPr>
            </w:pPr>
            <w:r>
              <w:rPr>
                <w:rFonts w:hint="eastAsia" w:ascii="仿宋_GB2312" w:hAnsi="宋体" w:eastAsia="仿宋_GB2312" w:cs="宋体"/>
                <w:color w:val="000000"/>
                <w:sz w:val="26"/>
                <w:szCs w:val="26"/>
              </w:rPr>
              <w:t>工作日：上午10：00-14：00</w:t>
            </w:r>
            <w:r>
              <w:rPr>
                <w:rFonts w:hint="eastAsia" w:ascii="仿宋_GB2312" w:hAnsi="宋体" w:eastAsia="仿宋_GB2312" w:cs="宋体"/>
                <w:color w:val="000000"/>
                <w:sz w:val="26"/>
                <w:szCs w:val="26"/>
              </w:rPr>
              <w:br w:type="textWrapping"/>
            </w:r>
            <w:r>
              <w:rPr>
                <w:rFonts w:hint="eastAsia" w:ascii="仿宋_GB2312" w:hAnsi="宋体" w:eastAsia="仿宋_GB2312" w:cs="宋体"/>
                <w:color w:val="000000"/>
                <w:sz w:val="26"/>
                <w:szCs w:val="26"/>
              </w:rPr>
              <w:t>下午15：30-19：30（冬季）、16：00-20：00（夏季）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办理机构及地点</w:t>
            </w:r>
          </w:p>
        </w:tc>
        <w:tc>
          <w:tcPr>
            <w:tcW w:w="824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color w:val="000000"/>
                <w:sz w:val="26"/>
                <w:szCs w:val="26"/>
              </w:rPr>
            </w:pPr>
            <w:r>
              <w:rPr>
                <w:rFonts w:hint="eastAsia" w:ascii="仿宋_GB2312" w:hAnsi="宋体" w:eastAsia="仿宋_GB2312" w:cs="宋体"/>
                <w:color w:val="000000"/>
                <w:sz w:val="26"/>
                <w:szCs w:val="26"/>
              </w:rPr>
              <w:t>乌鲁木齐市新市区河滩北路1067号</w:t>
            </w:r>
            <w:r>
              <w:rPr>
                <w:rFonts w:ascii="仿宋_GB2312" w:hAnsi="宋体" w:eastAsia="仿宋_GB2312" w:cs="宋体"/>
                <w:color w:val="000000"/>
                <w:sz w:val="26"/>
                <w:szCs w:val="26"/>
              </w:rPr>
              <w:t>十一师机关人社楼一楼</w:t>
            </w:r>
            <w:r>
              <w:rPr>
                <w:rFonts w:hint="eastAsia" w:ascii="仿宋_GB2312" w:hAnsi="宋体" w:eastAsia="仿宋_GB2312" w:cs="宋体"/>
                <w:color w:val="000000"/>
                <w:sz w:val="26"/>
                <w:szCs w:val="26"/>
              </w:rPr>
              <w:t>劳动保障监察支队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咨询查询途径</w:t>
            </w:r>
          </w:p>
        </w:tc>
        <w:tc>
          <w:tcPr>
            <w:tcW w:w="824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电话咨询0991－6686415、6686419（劳动保障监察支队办公室）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000000"/>
                <w:sz w:val="26"/>
                <w:szCs w:val="26"/>
                <w:lang w:val="en-US" w:eastAsia="zh-CN" w:bidi="ar-SA"/>
              </w:rPr>
            </w:pPr>
            <w:r>
              <w:rPr>
                <w:rFonts w:hint="eastAsia" w:ascii="黑体" w:hAnsi="黑体" w:eastAsia="黑体" w:cs="宋体"/>
                <w:color w:val="000000"/>
                <w:sz w:val="26"/>
                <w:szCs w:val="26"/>
                <w:lang w:val="en-US" w:eastAsia="zh-CN"/>
              </w:rPr>
              <w:t>审批机构</w:t>
            </w:r>
          </w:p>
        </w:tc>
        <w:tc>
          <w:tcPr>
            <w:tcW w:w="824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宋体" w:eastAsia="仿宋_GB2312" w:cs="宋体"/>
                <w:sz w:val="26"/>
                <w:szCs w:val="26"/>
                <w:lang w:val="en-US" w:eastAsia="zh-CN" w:bidi="ar-SA"/>
              </w:rPr>
            </w:pPr>
            <w:r>
              <w:rPr>
                <w:rFonts w:hint="eastAsia" w:ascii="仿宋_GB2312" w:hAnsi="宋体" w:eastAsia="仿宋_GB2312" w:cs="宋体"/>
                <w:sz w:val="26"/>
                <w:szCs w:val="26"/>
                <w:lang w:val="en-US" w:eastAsia="zh-CN"/>
              </w:rPr>
              <w:t>十一师人力资源和社会保障局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1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监督投诉渠道</w:t>
            </w:r>
          </w:p>
        </w:tc>
        <w:tc>
          <w:tcPr>
            <w:tcW w:w="824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仿宋_GB2312" w:hAnsi="宋体" w:eastAsia="仿宋_GB2312" w:cs="宋体"/>
                <w:sz w:val="26"/>
                <w:szCs w:val="26"/>
              </w:rPr>
            </w:pPr>
            <w:r>
              <w:rPr>
                <w:rFonts w:hint="eastAsia" w:ascii="仿宋_GB2312" w:hAnsi="宋体" w:eastAsia="仿宋_GB2312" w:cs="宋体"/>
                <w:sz w:val="26"/>
                <w:szCs w:val="26"/>
              </w:rPr>
              <w:t>监督电话0991-4606007</w:t>
            </w:r>
          </w:p>
        </w:tc>
      </w:tr>
    </w:tbl>
    <w:p>
      <w:pPr>
        <w:spacing w:line="220" w:lineRule="atLeast"/>
      </w:pPr>
    </w:p>
    <w:p>
      <w:pPr>
        <w:spacing w:line="220" w:lineRule="atLeast"/>
      </w:pPr>
    </w:p>
    <w:p>
      <w:pPr>
        <w:jc w:val="center"/>
        <w:rPr>
          <w:rFonts w:hint="eastAsia" w:ascii="黑体" w:hAnsi="黑体" w:eastAsia="黑体" w:cs="黑体"/>
          <w:b w:val="0"/>
          <w:bCs w:val="0"/>
          <w:sz w:val="44"/>
          <w:szCs w:val="44"/>
          <w:lang w:val="en-US" w:eastAsia="zh-CN"/>
        </w:rPr>
      </w:pPr>
      <w:r>
        <w:rPr>
          <w:rFonts w:hint="eastAsia" w:ascii="黑体" w:hAnsi="黑体" w:eastAsia="黑体"/>
          <w:sz w:val="44"/>
          <w:szCs w:val="44"/>
          <w:lang w:val="en-US" w:eastAsia="zh-CN"/>
        </w:rPr>
        <w:t>十一师人社局</w:t>
      </w:r>
      <w:r>
        <w:rPr>
          <w:rFonts w:hint="eastAsia" w:ascii="黑体" w:hAnsi="黑体" w:eastAsia="黑体" w:cs="黑体"/>
          <w:b w:val="0"/>
          <w:bCs w:val="0"/>
          <w:sz w:val="44"/>
          <w:szCs w:val="44"/>
          <w:lang w:val="en-US" w:eastAsia="zh-CN"/>
        </w:rPr>
        <w:t>行政执法服务事项</w:t>
      </w:r>
    </w:p>
    <w:p>
      <w:pPr>
        <w:jc w:val="center"/>
        <w:rPr>
          <w:rFonts w:hint="eastAsia" w:ascii="黑体" w:hAnsi="黑体" w:eastAsia="黑体"/>
          <w:sz w:val="44"/>
          <w:szCs w:val="44"/>
          <w:lang w:val="en-US" w:eastAsia="zh-CN"/>
        </w:rPr>
      </w:pPr>
      <w:r>
        <w:rPr>
          <w:rFonts w:hint="eastAsia" w:ascii="黑体" w:hAnsi="黑体" w:eastAsia="黑体" w:cs="黑体"/>
          <w:b w:val="0"/>
          <w:bCs w:val="0"/>
          <w:sz w:val="44"/>
          <w:szCs w:val="44"/>
          <w:lang w:val="en-US" w:eastAsia="zh-CN"/>
        </w:rPr>
        <w:t>办事指南</w:t>
      </w: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eastAsia="楷体"/>
          <w:lang w:val="en-US" w:eastAsia="zh-CN"/>
        </w:rPr>
      </w:pPr>
      <w:r>
        <w:rPr>
          <w:rFonts w:hint="eastAsia" w:ascii="楷体" w:hAnsi="楷体" w:eastAsia="楷体" w:cs="楷体"/>
          <w:sz w:val="30"/>
          <w:szCs w:val="30"/>
        </w:rPr>
        <w:t>事项名称：</w:t>
      </w:r>
      <w:r>
        <w:rPr>
          <w:rFonts w:hint="eastAsia" w:ascii="楷体" w:hAnsi="楷体" w:eastAsia="楷体" w:cs="楷体"/>
          <w:sz w:val="30"/>
          <w:szCs w:val="30"/>
          <w:lang w:val="en-US" w:eastAsia="zh-CN"/>
        </w:rPr>
        <w:t>劳动保障监察案件查处</w:t>
      </w:r>
    </w:p>
    <w:tbl>
      <w:tblPr>
        <w:tblStyle w:val="7"/>
        <w:tblW w:w="10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8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21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事项简述</w:t>
            </w:r>
          </w:p>
        </w:tc>
        <w:tc>
          <w:tcPr>
            <w:tcW w:w="8560" w:type="dxa"/>
            <w:shd w:val="clear" w:color="auto" w:fill="auto"/>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劳动保障监察支队受委托</w:t>
            </w:r>
            <w:r>
              <w:rPr>
                <w:rFonts w:hint="default" w:ascii="仿宋_GB2312" w:hAnsi="宋体" w:eastAsia="仿宋_GB2312" w:cs="宋体"/>
                <w:kern w:val="0"/>
                <w:sz w:val="24"/>
                <w:szCs w:val="24"/>
                <w:lang w:val="en-US" w:eastAsia="zh-CN" w:bidi="ar-SA"/>
              </w:rPr>
              <w:t>实施劳动保障监察，履行下列职责：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仿宋_GB2312" w:hAnsi="宋体" w:eastAsia="仿宋_GB2312" w:cs="宋体"/>
                <w:sz w:val="24"/>
                <w:szCs w:val="24"/>
              </w:rPr>
            </w:pPr>
            <w:r>
              <w:rPr>
                <w:rFonts w:hint="eastAsia" w:ascii="仿宋_GB2312" w:hAnsi="宋体" w:eastAsia="仿宋_GB2312" w:cs="宋体"/>
                <w:kern w:val="0"/>
                <w:sz w:val="24"/>
                <w:szCs w:val="24"/>
                <w:lang w:val="en-US" w:eastAsia="zh-CN" w:bidi="ar-SA"/>
              </w:rPr>
              <w:t>1.</w:t>
            </w:r>
            <w:r>
              <w:rPr>
                <w:rFonts w:hint="default" w:ascii="仿宋_GB2312" w:hAnsi="宋体" w:eastAsia="仿宋_GB2312" w:cs="宋体"/>
                <w:kern w:val="0"/>
                <w:sz w:val="24"/>
                <w:szCs w:val="24"/>
                <w:lang w:val="en-US" w:eastAsia="zh-CN" w:bidi="ar-SA"/>
              </w:rPr>
              <w:t>检查用人单位遵守劳动保障法律、法规和规章的情况；</w:t>
            </w:r>
            <w:r>
              <w:rPr>
                <w:rFonts w:hint="default" w:ascii="仿宋_GB2312" w:hAnsi="宋体" w:eastAsia="仿宋_GB2312" w:cs="宋体"/>
                <w:kern w:val="0"/>
                <w:sz w:val="24"/>
                <w:szCs w:val="24"/>
                <w:lang w:val="en-US" w:eastAsia="zh-CN" w:bidi="ar-SA"/>
              </w:rPr>
              <w:br w:type="textWrapping"/>
            </w:r>
            <w:r>
              <w:rPr>
                <w:rFonts w:hint="eastAsia" w:ascii="仿宋_GB2312" w:hAnsi="宋体" w:eastAsia="仿宋_GB2312" w:cs="宋体"/>
                <w:kern w:val="0"/>
                <w:sz w:val="24"/>
                <w:szCs w:val="24"/>
                <w:lang w:val="en-US" w:eastAsia="zh-CN" w:bidi="ar-SA"/>
              </w:rPr>
              <w:t>2.</w:t>
            </w:r>
            <w:r>
              <w:rPr>
                <w:rFonts w:hint="default" w:ascii="仿宋_GB2312" w:hAnsi="宋体" w:eastAsia="仿宋_GB2312" w:cs="宋体"/>
                <w:kern w:val="0"/>
                <w:sz w:val="24"/>
                <w:szCs w:val="24"/>
                <w:lang w:val="en-US" w:eastAsia="zh-CN" w:bidi="ar-SA"/>
              </w:rPr>
              <w:t>受理对违反劳动保障法律、法规或者规章的行为的举报、投诉；</w:t>
            </w:r>
            <w:r>
              <w:rPr>
                <w:rFonts w:hint="default" w:ascii="仿宋_GB2312" w:hAnsi="宋体" w:eastAsia="仿宋_GB2312" w:cs="宋体"/>
                <w:kern w:val="0"/>
                <w:sz w:val="24"/>
                <w:szCs w:val="24"/>
                <w:lang w:val="en-US" w:eastAsia="zh-CN" w:bidi="ar-SA"/>
              </w:rPr>
              <w:br w:type="textWrapping"/>
            </w:r>
            <w:r>
              <w:rPr>
                <w:rFonts w:hint="eastAsia" w:ascii="仿宋_GB2312" w:hAnsi="宋体" w:eastAsia="仿宋_GB2312" w:cs="宋体"/>
                <w:kern w:val="0"/>
                <w:sz w:val="24"/>
                <w:szCs w:val="24"/>
                <w:lang w:val="en-US" w:eastAsia="zh-CN" w:bidi="ar-SA"/>
              </w:rPr>
              <w:t>3.</w:t>
            </w:r>
            <w:r>
              <w:rPr>
                <w:rFonts w:hint="default" w:ascii="仿宋_GB2312" w:hAnsi="宋体" w:eastAsia="仿宋_GB2312" w:cs="宋体"/>
                <w:kern w:val="0"/>
                <w:sz w:val="24"/>
                <w:szCs w:val="24"/>
                <w:lang w:val="en-US" w:eastAsia="zh-CN" w:bidi="ar-SA"/>
              </w:rPr>
              <w:t>依法纠正和查处违反劳动保障法律、法规或者规章的行为。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21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lang w:val="en-US" w:eastAsia="zh-CN"/>
              </w:rPr>
              <w:t>受理条件</w:t>
            </w:r>
          </w:p>
        </w:tc>
        <w:tc>
          <w:tcPr>
            <w:tcW w:w="8560" w:type="dxa"/>
            <w:shd w:val="clear" w:color="auto" w:fill="auto"/>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1.提供本人身份证件及复印件、住所和联系电话；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2.劳动保障合法权益受到侵害的事实和具体投诉请求事项；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3.明确的被投诉用人单位，即用人单位名称、住所、法定代表人或者主要负责人姓名、职务、联系电话；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4.劳动关系证明材料（如劳动合同、工资发放明细、社会保险费缴纳明细、工作证等）；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仿宋_GB2312" w:hAnsi="宋体" w:eastAsia="仿宋_GB2312" w:cs="宋体"/>
                <w:sz w:val="24"/>
                <w:szCs w:val="24"/>
              </w:rPr>
            </w:pPr>
            <w:r>
              <w:rPr>
                <w:rFonts w:hint="eastAsia" w:ascii="仿宋_GB2312" w:hAnsi="宋体" w:eastAsia="仿宋_GB2312" w:cs="宋体"/>
                <w:kern w:val="0"/>
                <w:sz w:val="24"/>
                <w:szCs w:val="24"/>
                <w:lang w:val="en-US" w:eastAsia="zh-CN" w:bidi="ar-SA"/>
              </w:rPr>
              <w:t>5.有与投诉请求事项有关的证据，应提交该证据原件及复印件。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lang w:val="en-US" w:eastAsia="zh-CN"/>
              </w:rPr>
              <w:t>受理</w:t>
            </w:r>
            <w:r>
              <w:rPr>
                <w:rFonts w:hint="eastAsia" w:ascii="黑体" w:hAnsi="黑体" w:eastAsia="黑体" w:cs="宋体"/>
                <w:color w:val="000000"/>
                <w:sz w:val="26"/>
                <w:szCs w:val="26"/>
              </w:rPr>
              <w:t>方式</w:t>
            </w:r>
          </w:p>
        </w:tc>
        <w:tc>
          <w:tcPr>
            <w:tcW w:w="856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ascii="仿宋_GB2312" w:hAnsi="宋体" w:eastAsia="仿宋_GB2312" w:cs="宋体"/>
                <w:sz w:val="26"/>
                <w:szCs w:val="26"/>
              </w:rPr>
            </w:pPr>
            <w:r>
              <w:rPr>
                <w:rFonts w:hint="eastAsia" w:ascii="仿宋_GB2312" w:hAnsi="宋体" w:eastAsia="仿宋_GB2312" w:cs="宋体"/>
                <w:sz w:val="26"/>
                <w:szCs w:val="26"/>
              </w:rPr>
              <w:t>现场收取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办理时限</w:t>
            </w:r>
          </w:p>
        </w:tc>
        <w:tc>
          <w:tcPr>
            <w:tcW w:w="856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仿宋_GB2312" w:hAnsi="宋体" w:eastAsia="仿宋_GB2312" w:cs="宋体"/>
                <w:sz w:val="26"/>
                <w:szCs w:val="26"/>
                <w:lang w:val="en-US" w:eastAsia="zh-CN"/>
              </w:rPr>
            </w:pPr>
            <w:r>
              <w:rPr>
                <w:rFonts w:hint="eastAsia" w:ascii="仿宋_GB2312" w:hAnsi="宋体" w:eastAsia="仿宋_GB2312" w:cs="宋体"/>
                <w:sz w:val="26"/>
                <w:szCs w:val="26"/>
                <w:lang w:val="en-US" w:eastAsia="zh-CN"/>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结果送达</w:t>
            </w:r>
          </w:p>
        </w:tc>
        <w:tc>
          <w:tcPr>
            <w:tcW w:w="85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ascii="仿宋_GB2312" w:hAnsi="宋体" w:eastAsia="仿宋_GB2312" w:cs="宋体"/>
                <w:sz w:val="26"/>
                <w:szCs w:val="26"/>
              </w:rPr>
            </w:pPr>
            <w:r>
              <w:rPr>
                <w:rFonts w:hint="eastAsia" w:ascii="仿宋_GB2312" w:hAnsi="宋体" w:eastAsia="仿宋_GB2312" w:cs="宋体"/>
                <w:sz w:val="26"/>
                <w:szCs w:val="26"/>
              </w:rPr>
              <w:t>通知自取、传真送达或邮寄送达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收费依据及标准</w:t>
            </w:r>
          </w:p>
        </w:tc>
        <w:tc>
          <w:tcPr>
            <w:tcW w:w="85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ascii="仿宋_GB2312" w:hAnsi="宋体" w:eastAsia="仿宋_GB2312" w:cs="宋体"/>
                <w:sz w:val="26"/>
                <w:szCs w:val="26"/>
              </w:rPr>
            </w:pPr>
            <w:r>
              <w:rPr>
                <w:rFonts w:hint="eastAsia" w:ascii="仿宋_GB2312" w:hAnsi="宋体" w:eastAsia="仿宋_GB2312" w:cs="宋体"/>
                <w:sz w:val="26"/>
                <w:szCs w:val="26"/>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000000"/>
                <w:sz w:val="26"/>
                <w:szCs w:val="26"/>
                <w:lang w:val="en-US" w:eastAsia="zh-CN" w:bidi="ar-SA"/>
              </w:rPr>
            </w:pPr>
            <w:r>
              <w:rPr>
                <w:rFonts w:hint="eastAsia" w:ascii="黑体" w:hAnsi="黑体" w:eastAsia="黑体" w:cs="宋体"/>
                <w:color w:val="000000"/>
                <w:sz w:val="26"/>
                <w:szCs w:val="26"/>
                <w:lang w:val="en-US" w:eastAsia="zh-CN"/>
              </w:rPr>
              <w:t>受理机构</w:t>
            </w:r>
          </w:p>
        </w:tc>
        <w:tc>
          <w:tcPr>
            <w:tcW w:w="85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宋体" w:eastAsia="仿宋_GB2312" w:cs="宋体"/>
                <w:sz w:val="26"/>
                <w:szCs w:val="26"/>
                <w:lang w:val="en-US" w:eastAsia="zh-CN" w:bidi="ar-SA"/>
              </w:rPr>
            </w:pPr>
            <w:r>
              <w:rPr>
                <w:rFonts w:hint="eastAsia" w:ascii="仿宋_GB2312" w:hAnsi="宋体" w:eastAsia="仿宋_GB2312" w:cs="宋体"/>
                <w:sz w:val="26"/>
                <w:szCs w:val="26"/>
                <w:lang w:val="en-US" w:eastAsia="zh-CN"/>
              </w:rPr>
              <w:t>十一师劳动保障监察支队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办事时间</w:t>
            </w:r>
          </w:p>
        </w:tc>
        <w:tc>
          <w:tcPr>
            <w:tcW w:w="85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ascii="仿宋_GB2312" w:hAnsi="宋体" w:eastAsia="仿宋_GB2312" w:cs="宋体"/>
                <w:color w:val="000000"/>
                <w:sz w:val="26"/>
                <w:szCs w:val="26"/>
              </w:rPr>
            </w:pPr>
            <w:r>
              <w:rPr>
                <w:rFonts w:hint="eastAsia" w:ascii="仿宋_GB2312" w:hAnsi="宋体" w:eastAsia="仿宋_GB2312" w:cs="宋体"/>
                <w:color w:val="000000"/>
                <w:sz w:val="26"/>
                <w:szCs w:val="26"/>
              </w:rPr>
              <w:t>工作日：上午10：00-14：00</w:t>
            </w:r>
            <w:r>
              <w:rPr>
                <w:rFonts w:hint="eastAsia" w:ascii="仿宋_GB2312" w:hAnsi="宋体" w:eastAsia="仿宋_GB2312" w:cs="宋体"/>
                <w:color w:val="000000"/>
                <w:sz w:val="26"/>
                <w:szCs w:val="26"/>
              </w:rPr>
              <w:br w:type="textWrapping"/>
            </w:r>
            <w:r>
              <w:rPr>
                <w:rFonts w:hint="eastAsia" w:ascii="仿宋_GB2312" w:hAnsi="宋体" w:eastAsia="仿宋_GB2312" w:cs="宋体"/>
                <w:color w:val="000000"/>
                <w:sz w:val="26"/>
                <w:szCs w:val="26"/>
              </w:rPr>
              <w:t>下午15：30-19：30（冬季）、16：00-20：00（夏季）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办理机构及地点</w:t>
            </w:r>
          </w:p>
        </w:tc>
        <w:tc>
          <w:tcPr>
            <w:tcW w:w="85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ascii="仿宋_GB2312" w:hAnsi="宋体" w:eastAsia="仿宋_GB2312" w:cs="宋体"/>
                <w:color w:val="000000"/>
                <w:sz w:val="26"/>
                <w:szCs w:val="26"/>
              </w:rPr>
            </w:pPr>
            <w:r>
              <w:rPr>
                <w:rFonts w:hint="eastAsia" w:ascii="仿宋_GB2312" w:hAnsi="宋体" w:eastAsia="仿宋_GB2312" w:cs="宋体"/>
                <w:color w:val="000000"/>
                <w:sz w:val="26"/>
                <w:szCs w:val="26"/>
              </w:rPr>
              <w:t>乌鲁木齐市新市区河滩北路1067号</w:t>
            </w:r>
            <w:r>
              <w:rPr>
                <w:rFonts w:ascii="仿宋_GB2312" w:hAnsi="宋体" w:eastAsia="仿宋_GB2312" w:cs="宋体"/>
                <w:color w:val="000000"/>
                <w:sz w:val="26"/>
                <w:szCs w:val="26"/>
              </w:rPr>
              <w:t>十一师机关人社楼一楼</w:t>
            </w:r>
            <w:r>
              <w:rPr>
                <w:rFonts w:hint="eastAsia" w:ascii="仿宋_GB2312" w:hAnsi="宋体" w:eastAsia="仿宋_GB2312" w:cs="宋体"/>
                <w:color w:val="000000"/>
                <w:sz w:val="26"/>
                <w:szCs w:val="26"/>
              </w:rPr>
              <w:t>劳动保障监察支队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咨询查询途径</w:t>
            </w:r>
          </w:p>
        </w:tc>
        <w:tc>
          <w:tcPr>
            <w:tcW w:w="85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ascii="仿宋_GB2312" w:hAnsi="宋体" w:eastAsia="仿宋_GB2312" w:cs="宋体"/>
                <w:sz w:val="26"/>
                <w:szCs w:val="26"/>
              </w:rPr>
            </w:pPr>
            <w:r>
              <w:rPr>
                <w:rFonts w:hint="eastAsia" w:ascii="仿宋_GB2312" w:hAnsi="宋体" w:eastAsia="仿宋_GB2312" w:cs="宋体"/>
                <w:sz w:val="26"/>
                <w:szCs w:val="26"/>
              </w:rPr>
              <w:t>电话咨询0991－6686415、6686419（劳动保障监察支队办公室）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宋体"/>
                <w:color w:val="000000"/>
                <w:sz w:val="26"/>
                <w:szCs w:val="26"/>
                <w:lang w:val="en-US" w:eastAsia="zh-CN" w:bidi="ar-SA"/>
              </w:rPr>
            </w:pPr>
            <w:r>
              <w:rPr>
                <w:rFonts w:hint="eastAsia" w:ascii="黑体" w:hAnsi="黑体" w:eastAsia="黑体" w:cs="宋体"/>
                <w:color w:val="000000"/>
                <w:sz w:val="26"/>
                <w:szCs w:val="26"/>
                <w:lang w:val="en-US" w:eastAsia="zh-CN"/>
              </w:rPr>
              <w:t>审批机构</w:t>
            </w:r>
          </w:p>
        </w:tc>
        <w:tc>
          <w:tcPr>
            <w:tcW w:w="85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宋体" w:eastAsia="仿宋_GB2312" w:cs="宋体"/>
                <w:sz w:val="26"/>
                <w:szCs w:val="26"/>
                <w:lang w:val="en-US" w:eastAsia="zh-CN" w:bidi="ar-SA"/>
              </w:rPr>
            </w:pPr>
            <w:r>
              <w:rPr>
                <w:rFonts w:hint="eastAsia" w:ascii="仿宋_GB2312" w:hAnsi="宋体" w:eastAsia="仿宋_GB2312" w:cs="宋体"/>
                <w:sz w:val="26"/>
                <w:szCs w:val="26"/>
                <w:lang w:val="en-US" w:eastAsia="zh-CN"/>
              </w:rPr>
              <w:t>十一师人力资源和社会保障局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黑体" w:hAnsi="黑体" w:eastAsia="黑体" w:cs="宋体"/>
                <w:color w:val="000000"/>
                <w:sz w:val="26"/>
                <w:szCs w:val="26"/>
              </w:rPr>
            </w:pPr>
            <w:r>
              <w:rPr>
                <w:rFonts w:hint="eastAsia" w:ascii="黑体" w:hAnsi="黑体" w:eastAsia="黑体" w:cs="宋体"/>
                <w:color w:val="000000"/>
                <w:sz w:val="26"/>
                <w:szCs w:val="26"/>
              </w:rPr>
              <w:t>监督投诉渠道</w:t>
            </w:r>
          </w:p>
        </w:tc>
        <w:tc>
          <w:tcPr>
            <w:tcW w:w="856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ascii="仿宋_GB2312" w:hAnsi="宋体" w:eastAsia="仿宋_GB2312" w:cs="宋体"/>
                <w:sz w:val="26"/>
                <w:szCs w:val="26"/>
              </w:rPr>
            </w:pPr>
            <w:r>
              <w:rPr>
                <w:rFonts w:hint="eastAsia" w:ascii="仿宋_GB2312" w:hAnsi="宋体" w:eastAsia="仿宋_GB2312" w:cs="宋体"/>
                <w:sz w:val="26"/>
                <w:szCs w:val="26"/>
              </w:rPr>
              <w:t>监督电话0991-4606007</w:t>
            </w:r>
          </w:p>
        </w:tc>
      </w:tr>
    </w:tbl>
    <w:p>
      <w:pPr>
        <w:spacing w:line="220" w:lineRule="atLeast"/>
      </w:pPr>
    </w:p>
    <w:sectPr>
      <w:footerReference r:id="rId4" w:type="default"/>
      <w:pgSz w:w="11906" w:h="16838"/>
      <w:pgMar w:top="1440" w:right="1800" w:bottom="1440" w:left="1800" w:header="708" w:footer="708" w:gutter="0"/>
      <w:pgNumType w:fmt="numberInDash" w:start="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2A15CC-8E9E-48F9-A710-F81208706E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embedRegular r:id="rId2" w:fontKey="{1AED9243-0AC9-4A4B-A31C-6FCA3241C7AE}"/>
  </w:font>
  <w:font w:name="仿宋_GB2312">
    <w:panose1 w:val="02010609030101010101"/>
    <w:charset w:val="86"/>
    <w:family w:val="modern"/>
    <w:pitch w:val="default"/>
    <w:sig w:usb0="00000001" w:usb1="080E0000" w:usb2="00000000" w:usb3="00000000" w:csb0="00040000" w:csb1="00000000"/>
    <w:embedRegular r:id="rId3" w:fontKey="{9905B69F-8D72-49AF-B1D4-88D942A2E9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008251"/>
    </w:sdtPr>
    <w:sdtContent>
      <w:p>
        <w:pPr>
          <w:pStyle w:val="4"/>
          <w:jc w:val="right"/>
        </w:pPr>
      </w:p>
    </w:sdtContent>
  </w:sdt>
  <w:p>
    <w:pPr>
      <w:pStyle w:val="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OTYxOWMzMjEzYjVjYjhiMzgyMzYxNjg5N2NlN2QifQ=="/>
  </w:docVars>
  <w:rsids>
    <w:rsidRoot w:val="00D31D50"/>
    <w:rsid w:val="000A18CF"/>
    <w:rsid w:val="002558E0"/>
    <w:rsid w:val="002A0139"/>
    <w:rsid w:val="002D25EE"/>
    <w:rsid w:val="002E4F76"/>
    <w:rsid w:val="00323B43"/>
    <w:rsid w:val="003D37D8"/>
    <w:rsid w:val="00426133"/>
    <w:rsid w:val="004358AB"/>
    <w:rsid w:val="00456F49"/>
    <w:rsid w:val="004C25C8"/>
    <w:rsid w:val="00740AFA"/>
    <w:rsid w:val="00825B42"/>
    <w:rsid w:val="0085007C"/>
    <w:rsid w:val="008B7726"/>
    <w:rsid w:val="008D261B"/>
    <w:rsid w:val="00933789"/>
    <w:rsid w:val="00A13D94"/>
    <w:rsid w:val="00C4334D"/>
    <w:rsid w:val="00CD6F95"/>
    <w:rsid w:val="00D31D50"/>
    <w:rsid w:val="00DF3480"/>
    <w:rsid w:val="00E06C80"/>
    <w:rsid w:val="00EA535E"/>
    <w:rsid w:val="00F57F4A"/>
    <w:rsid w:val="00F73D1F"/>
    <w:rsid w:val="0AE50D46"/>
    <w:rsid w:val="58F86605"/>
    <w:rsid w:val="5CC06BC7"/>
    <w:rsid w:val="76F76C5C"/>
    <w:rsid w:val="78041BF8"/>
    <w:rsid w:val="FDB7DA4B"/>
    <w:rsid w:val="FEDB4032"/>
    <w:rsid w:val="FFBF1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link w:val="11"/>
    <w:unhideWhenUsed/>
    <w:qFormat/>
    <w:uiPriority w:val="9"/>
    <w:pPr>
      <w:keepNext/>
      <w:keepLines/>
      <w:widowControl w:val="0"/>
      <w:adjustRightInd/>
      <w:snapToGrid/>
      <w:spacing w:before="260" w:after="260" w:line="416" w:lineRule="auto"/>
      <w:jc w:val="both"/>
      <w:outlineLvl w:val="1"/>
    </w:pPr>
    <w:rPr>
      <w:rFonts w:asciiTheme="majorHAnsi" w:hAnsiTheme="majorHAnsi" w:eastAsiaTheme="majorEastAsia" w:cstheme="majorBidi"/>
      <w:b/>
      <w:bCs/>
      <w:kern w:val="2"/>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pPr>
      <w:spacing w:after="0"/>
    </w:pPr>
    <w:rPr>
      <w:sz w:val="18"/>
      <w:szCs w:val="18"/>
    </w:rPr>
  </w:style>
  <w:style w:type="paragraph" w:styleId="4">
    <w:name w:val="footer"/>
    <w:basedOn w:val="1"/>
    <w:link w:val="10"/>
    <w:unhideWhenUsed/>
    <w:qFormat/>
    <w:uiPriority w:val="99"/>
    <w:pPr>
      <w:tabs>
        <w:tab w:val="center" w:pos="4153"/>
        <w:tab w:val="right" w:pos="8306"/>
      </w:tabs>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semiHidden/>
    <w:qFormat/>
    <w:uiPriority w:val="99"/>
    <w:rPr>
      <w:rFonts w:ascii="Tahoma" w:hAnsi="Tahoma"/>
      <w:sz w:val="18"/>
      <w:szCs w:val="18"/>
    </w:rPr>
  </w:style>
  <w:style w:type="character" w:customStyle="1" w:styleId="10">
    <w:name w:val="页脚 Char"/>
    <w:basedOn w:val="8"/>
    <w:link w:val="4"/>
    <w:qFormat/>
    <w:uiPriority w:val="99"/>
    <w:rPr>
      <w:rFonts w:ascii="Tahoma" w:hAnsi="Tahoma"/>
      <w:sz w:val="18"/>
      <w:szCs w:val="18"/>
    </w:rPr>
  </w:style>
  <w:style w:type="character" w:customStyle="1" w:styleId="11">
    <w:name w:val="标题 2 Char"/>
    <w:basedOn w:val="8"/>
    <w:link w:val="2"/>
    <w:qFormat/>
    <w:uiPriority w:val="9"/>
    <w:rPr>
      <w:rFonts w:asciiTheme="majorHAnsi" w:hAnsiTheme="majorHAnsi" w:eastAsiaTheme="majorEastAsia" w:cstheme="majorBidi"/>
      <w:b/>
      <w:bCs/>
      <w:kern w:val="2"/>
      <w:sz w:val="32"/>
      <w:szCs w:val="32"/>
    </w:rPr>
  </w:style>
  <w:style w:type="character" w:customStyle="1" w:styleId="12">
    <w:name w:val="批注框文本 Char"/>
    <w:basedOn w:val="8"/>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3332</Words>
  <Characters>3719</Characters>
  <Lines>33</Lines>
  <Paragraphs>9</Paragraphs>
  <TotalTime>1</TotalTime>
  <ScaleCrop>false</ScaleCrop>
  <LinksUpToDate>false</LinksUpToDate>
  <CharactersWithSpaces>4199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Data</dc:creator>
  <cp:lastModifiedBy>霜小霜</cp:lastModifiedBy>
  <cp:lastPrinted>2023-03-24T10:36:00Z</cp:lastPrinted>
  <dcterms:modified xsi:type="dcterms:W3CDTF">2023-04-11T02:14:35Z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3E4FC6D77F50400AB9BE5DEAF3A4325F</vt:lpwstr>
  </property>
</Properties>
</file>