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798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师司许决</w:t>
      </w:r>
      <w:r>
        <w:rPr>
          <w:rFonts w:hint="eastAsia" w:ascii="Times New Roman" w:hAnsi="Times New Roman" w:eastAsia="仿宋_GB2312" w:cs="宋体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Times New Roman" w:hAnsi="Times New Roman" w:eastAsia="仿宋_GB2312" w:cs="宋体"/>
          <w:sz w:val="32"/>
          <w:szCs w:val="32"/>
        </w:rPr>
        <w:t>〕4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关于准予注销毛小风基层法律服务工作者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执业证的行政许可决定书</w:t>
      </w:r>
    </w:p>
    <w:bookmarkEnd w:id="0"/>
    <w:p>
      <w:pPr>
        <w:spacing w:line="560" w:lineRule="exact"/>
        <w:rPr>
          <w:rFonts w:ascii="宋体" w:hAnsi="宋体" w:eastAsia="宋体" w:cs="宋体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毛小风</w:t>
      </w:r>
      <w:r>
        <w:rPr>
          <w:rFonts w:hint="eastAsia" w:ascii="仿宋_GB2312" w:hAnsi="仿宋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你向本机关提出的基层法律服务工作者执业审核(申请执业证注销)的申请及提交的材料已收悉。经审查,认为你提出的该项申请,符合法定条件,根据</w:t>
      </w:r>
      <w:r>
        <w:rPr>
          <w:rFonts w:hint="eastAsia" w:ascii="仿宋_GB2312" w:hAnsi="仿宋" w:eastAsia="仿宋_GB2312" w:cs="Times New Roman"/>
          <w:sz w:val="32"/>
          <w:szCs w:val="32"/>
        </w:rPr>
        <w:t>《基层法律服务工作者管理办法》（司法部令第</w:t>
      </w:r>
      <w:r>
        <w:rPr>
          <w:rFonts w:ascii="Times New Roman" w:hAnsi="Times New Roman" w:eastAsia="仿宋_GB2312" w:cs="Times New Roman"/>
          <w:sz w:val="32"/>
          <w:szCs w:val="32"/>
        </w:rPr>
        <w:t>138</w:t>
      </w:r>
      <w:r>
        <w:rPr>
          <w:rFonts w:hint="eastAsia" w:ascii="仿宋_GB2312" w:hAnsi="仿宋" w:eastAsia="仿宋_GB2312" w:cs="Times New Roman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的规定,本机关决定准予注销你的基层法律服务工作者执业证。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第十一师司法局</w:t>
      </w:r>
    </w:p>
    <w:p>
      <w:pPr>
        <w:spacing w:line="560" w:lineRule="exact"/>
        <w:ind w:firstLine="5120" w:firstLineChars="1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mU3MzAyMGUwNTZjMGE5YjZkMWY4OWQ2OGI4NGYifQ=="/>
  </w:docVars>
  <w:rsids>
    <w:rsidRoot w:val="274E2FC9"/>
    <w:rsid w:val="00122975"/>
    <w:rsid w:val="00A07641"/>
    <w:rsid w:val="203414F4"/>
    <w:rsid w:val="21C4084B"/>
    <w:rsid w:val="274E2FC9"/>
    <w:rsid w:val="2C1D1B7D"/>
    <w:rsid w:val="383E473E"/>
    <w:rsid w:val="687A3CF2"/>
    <w:rsid w:val="6E580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24</Characters>
  <Lines>1</Lines>
  <Paragraphs>1</Paragraphs>
  <TotalTime>6</TotalTime>
  <ScaleCrop>false</ScaleCrop>
  <LinksUpToDate>false</LinksUpToDate>
  <CharactersWithSpaces>197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2023-02-13T08:33:00Z</dcterms:created>
  <dc:creator>WPS_1528113705</dc:creator>
  <cp:lastModifiedBy>忆旧</cp:lastModifiedBy>
  <cp:lastPrinted>2023-12-28T08:40:00Z</cp:lastPrinted>
  <dcterms:modified xsi:type="dcterms:W3CDTF">2023-12-29T07:51:52Z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B57FDFFFC65C4723B80BFCB5D46A6D53_13</vt:lpwstr>
  </property>
</Properties>
</file>